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D8" w:rsidRPr="00F47100" w:rsidRDefault="00C8700F" w:rsidP="00F47100">
      <w:pPr>
        <w:jc w:val="both"/>
        <w:rPr>
          <w:rFonts w:ascii="Microsoft Sans Serif" w:hAnsi="Microsoft Sans Serif" w:cs="Microsoft Sans Serif"/>
          <w:sz w:val="28"/>
          <w:szCs w:val="28"/>
          <w:u w:val="single"/>
        </w:rPr>
      </w:pPr>
      <w:r>
        <w:rPr>
          <w:rFonts w:ascii="Microsoft Sans Serif" w:hAnsi="Microsoft Sans Serif" w:cs="Microsoft Sans Serif"/>
          <w:sz w:val="28"/>
          <w:szCs w:val="28"/>
          <w:u w:val="single"/>
        </w:rPr>
        <w:t xml:space="preserve">REGLAMENTO </w:t>
      </w:r>
      <w:r w:rsidR="001079D8" w:rsidRPr="00F47100">
        <w:rPr>
          <w:rFonts w:ascii="Microsoft Sans Serif" w:hAnsi="Microsoft Sans Serif" w:cs="Microsoft Sans Serif"/>
          <w:sz w:val="28"/>
          <w:szCs w:val="28"/>
          <w:u w:val="single"/>
        </w:rPr>
        <w:t xml:space="preserve">BANCO DE TIEMPO </w:t>
      </w:r>
      <w:r w:rsidR="00003BB8">
        <w:rPr>
          <w:rFonts w:ascii="Microsoft Sans Serif" w:hAnsi="Microsoft Sans Serif" w:cs="Microsoft Sans Serif"/>
          <w:sz w:val="28"/>
          <w:szCs w:val="28"/>
          <w:u w:val="single"/>
        </w:rPr>
        <w:t>GANDÍA</w:t>
      </w:r>
    </w:p>
    <w:p w:rsidR="001079D8" w:rsidRPr="00F47100" w:rsidRDefault="00C8700F" w:rsidP="00F47100">
      <w:pPr>
        <w:jc w:val="both"/>
        <w:rPr>
          <w:rFonts w:ascii="Microsoft Sans Serif" w:hAnsi="Microsoft Sans Serif" w:cs="Microsoft Sans Serif"/>
          <w:sz w:val="28"/>
          <w:szCs w:val="28"/>
          <w:u w:val="single"/>
        </w:rPr>
      </w:pPr>
      <w:r>
        <w:rPr>
          <w:rFonts w:ascii="Microsoft Sans Serif" w:hAnsi="Microsoft Sans Serif" w:cs="Microsoft Sans Serif"/>
          <w:sz w:val="28"/>
          <w:szCs w:val="28"/>
          <w:u w:val="single"/>
        </w:rPr>
        <w:t>Í</w:t>
      </w:r>
      <w:r w:rsidR="001079D8" w:rsidRPr="00F47100">
        <w:rPr>
          <w:rFonts w:ascii="Microsoft Sans Serif" w:hAnsi="Microsoft Sans Serif" w:cs="Microsoft Sans Serif"/>
          <w:sz w:val="28"/>
          <w:szCs w:val="28"/>
          <w:u w:val="single"/>
        </w:rPr>
        <w:t>ndice inicio</w:t>
      </w:r>
    </w:p>
    <w:p w:rsidR="001079D8" w:rsidRPr="00F47100" w:rsidRDefault="001079D8" w:rsidP="00F47100">
      <w:pPr>
        <w:jc w:val="both"/>
        <w:rPr>
          <w:rFonts w:ascii="Microsoft Sans Serif" w:hAnsi="Microsoft Sans Serif" w:cs="Microsoft Sans Serif"/>
          <w:sz w:val="28"/>
          <w:szCs w:val="28"/>
          <w:u w:val="single"/>
        </w:rPr>
      </w:pPr>
    </w:p>
    <w:p w:rsidR="001079D8" w:rsidRPr="00F47100" w:rsidRDefault="001079D8" w:rsidP="00F47100">
      <w:pPr>
        <w:numPr>
          <w:ilvl w:val="0"/>
          <w:numId w:val="1"/>
        </w:numPr>
        <w:jc w:val="both"/>
        <w:rPr>
          <w:rFonts w:ascii="Microsoft Sans Serif" w:hAnsi="Microsoft Sans Serif" w:cs="Microsoft Sans Serif"/>
          <w:sz w:val="28"/>
          <w:szCs w:val="28"/>
          <w:u w:val="single"/>
        </w:rPr>
      </w:pPr>
      <w:r w:rsidRPr="00F47100">
        <w:rPr>
          <w:rFonts w:ascii="Microsoft Sans Serif" w:hAnsi="Microsoft Sans Serif" w:cs="Microsoft Sans Serif"/>
          <w:sz w:val="28"/>
          <w:szCs w:val="28"/>
        </w:rPr>
        <w:t>Inicio.</w:t>
      </w:r>
    </w:p>
    <w:p w:rsidR="001079D8" w:rsidRPr="00F47100" w:rsidRDefault="001079D8" w:rsidP="00F47100">
      <w:pPr>
        <w:numPr>
          <w:ilvl w:val="0"/>
          <w:numId w:val="1"/>
        </w:numPr>
        <w:jc w:val="both"/>
        <w:rPr>
          <w:rFonts w:ascii="Microsoft Sans Serif" w:hAnsi="Microsoft Sans Serif" w:cs="Microsoft Sans Serif"/>
          <w:sz w:val="28"/>
          <w:szCs w:val="28"/>
          <w:u w:val="single"/>
        </w:rPr>
      </w:pPr>
      <w:r w:rsidRPr="00F47100">
        <w:rPr>
          <w:rFonts w:ascii="Microsoft Sans Serif" w:hAnsi="Microsoft Sans Serif" w:cs="Microsoft Sans Serif"/>
          <w:sz w:val="28"/>
          <w:szCs w:val="28"/>
        </w:rPr>
        <w:t>Funcionamiento.</w:t>
      </w:r>
    </w:p>
    <w:p w:rsidR="001079D8" w:rsidRPr="00F47100" w:rsidRDefault="001079D8" w:rsidP="00F47100">
      <w:pPr>
        <w:numPr>
          <w:ilvl w:val="0"/>
          <w:numId w:val="1"/>
        </w:numPr>
        <w:jc w:val="both"/>
        <w:rPr>
          <w:rFonts w:ascii="Microsoft Sans Serif" w:hAnsi="Microsoft Sans Serif" w:cs="Microsoft Sans Serif"/>
          <w:sz w:val="28"/>
          <w:szCs w:val="28"/>
          <w:u w:val="single"/>
        </w:rPr>
      </w:pPr>
      <w:r w:rsidRPr="00F47100">
        <w:rPr>
          <w:rFonts w:ascii="Microsoft Sans Serif" w:hAnsi="Microsoft Sans Serif" w:cs="Microsoft Sans Serif"/>
          <w:sz w:val="28"/>
          <w:szCs w:val="28"/>
        </w:rPr>
        <w:t>Cómo participar.</w:t>
      </w:r>
    </w:p>
    <w:p w:rsidR="001079D8" w:rsidRPr="00F47100" w:rsidRDefault="001079D8" w:rsidP="00F47100">
      <w:pPr>
        <w:ind w:left="1800"/>
        <w:jc w:val="both"/>
        <w:rPr>
          <w:rFonts w:ascii="Microsoft Sans Serif" w:hAnsi="Microsoft Sans Serif" w:cs="Microsoft Sans Serif"/>
          <w:sz w:val="28"/>
          <w:szCs w:val="28"/>
        </w:rPr>
      </w:pPr>
    </w:p>
    <w:p w:rsidR="001079D8" w:rsidRPr="00F47100" w:rsidRDefault="001079D8" w:rsidP="00F47100">
      <w:pPr>
        <w:ind w:left="1800"/>
        <w:jc w:val="both"/>
        <w:rPr>
          <w:rFonts w:ascii="Microsoft Sans Serif" w:hAnsi="Microsoft Sans Serif" w:cs="Microsoft Sans Serif"/>
          <w:sz w:val="28"/>
          <w:szCs w:val="28"/>
        </w:rPr>
      </w:pPr>
    </w:p>
    <w:p w:rsidR="001079D8" w:rsidRPr="00F47100" w:rsidRDefault="001079D8" w:rsidP="00F47100">
      <w:pPr>
        <w:jc w:val="both"/>
        <w:rPr>
          <w:rFonts w:ascii="Microsoft Sans Serif" w:hAnsi="Microsoft Sans Serif" w:cs="Microsoft Sans Serif"/>
          <w:b/>
          <w:sz w:val="28"/>
          <w:szCs w:val="28"/>
        </w:rPr>
      </w:pPr>
      <w:r w:rsidRPr="00F47100">
        <w:rPr>
          <w:rFonts w:ascii="Microsoft Sans Serif" w:hAnsi="Microsoft Sans Serif" w:cs="Microsoft Sans Serif"/>
          <w:b/>
          <w:sz w:val="28"/>
          <w:szCs w:val="28"/>
        </w:rPr>
        <w:t>DONANTES DE TIEMPO</w:t>
      </w:r>
    </w:p>
    <w:p w:rsidR="001079D8" w:rsidRPr="00F47100" w:rsidRDefault="001079D8" w:rsidP="00F47100">
      <w:pPr>
        <w:jc w:val="both"/>
        <w:rPr>
          <w:rFonts w:ascii="Microsoft Sans Serif" w:hAnsi="Microsoft Sans Serif" w:cs="Microsoft Sans Serif"/>
          <w:b/>
          <w:sz w:val="28"/>
          <w:szCs w:val="28"/>
        </w:rPr>
      </w:pPr>
    </w:p>
    <w:p w:rsidR="001079D8" w:rsidRPr="00F47100" w:rsidRDefault="00BF1084" w:rsidP="00F47100">
      <w:pPr>
        <w:numPr>
          <w:ilvl w:val="0"/>
          <w:numId w:val="2"/>
        </w:numPr>
        <w:tabs>
          <w:tab w:val="clear" w:pos="2520"/>
        </w:tabs>
        <w:ind w:left="1800" w:firstLine="0"/>
        <w:jc w:val="both"/>
        <w:rPr>
          <w:rFonts w:ascii="Microsoft Sans Serif" w:hAnsi="Microsoft Sans Serif" w:cs="Microsoft Sans Serif"/>
          <w:sz w:val="28"/>
          <w:szCs w:val="28"/>
          <w:u w:val="single"/>
        </w:rPr>
      </w:pPr>
      <w:r w:rsidRPr="00F47100">
        <w:rPr>
          <w:rFonts w:ascii="Microsoft Sans Serif" w:hAnsi="Microsoft Sans Serif" w:cs="Microsoft Sans Serif"/>
          <w:sz w:val="28"/>
          <w:szCs w:val="28"/>
        </w:rPr>
        <w:t xml:space="preserve">Quien puede donar tiempo </w:t>
      </w:r>
    </w:p>
    <w:p w:rsidR="00BF1084" w:rsidRPr="00F47100" w:rsidRDefault="00BF1084" w:rsidP="00F47100">
      <w:pPr>
        <w:numPr>
          <w:ilvl w:val="0"/>
          <w:numId w:val="2"/>
        </w:numPr>
        <w:tabs>
          <w:tab w:val="clear" w:pos="2520"/>
        </w:tabs>
        <w:ind w:left="1800" w:firstLine="0"/>
        <w:jc w:val="both"/>
        <w:rPr>
          <w:rFonts w:ascii="Microsoft Sans Serif" w:hAnsi="Microsoft Sans Serif" w:cs="Microsoft Sans Serif"/>
          <w:sz w:val="28"/>
          <w:szCs w:val="28"/>
          <w:u w:val="single"/>
        </w:rPr>
      </w:pPr>
      <w:r w:rsidRPr="00F47100">
        <w:rPr>
          <w:rFonts w:ascii="Microsoft Sans Serif" w:hAnsi="Microsoft Sans Serif" w:cs="Microsoft Sans Serif"/>
          <w:sz w:val="28"/>
          <w:szCs w:val="28"/>
        </w:rPr>
        <w:t>Reflexión del donante del tiempo.</w:t>
      </w:r>
    </w:p>
    <w:p w:rsidR="00BF1084" w:rsidRPr="00F47100" w:rsidRDefault="00BF1084" w:rsidP="00F47100">
      <w:pPr>
        <w:numPr>
          <w:ilvl w:val="0"/>
          <w:numId w:val="2"/>
        </w:numPr>
        <w:tabs>
          <w:tab w:val="clear" w:pos="2520"/>
        </w:tabs>
        <w:ind w:left="1800" w:firstLine="0"/>
        <w:jc w:val="both"/>
        <w:rPr>
          <w:rFonts w:ascii="Microsoft Sans Serif" w:hAnsi="Microsoft Sans Serif" w:cs="Microsoft Sans Serif"/>
          <w:sz w:val="28"/>
          <w:szCs w:val="28"/>
          <w:u w:val="single"/>
        </w:rPr>
      </w:pPr>
      <w:r w:rsidRPr="00F47100">
        <w:rPr>
          <w:rFonts w:ascii="Microsoft Sans Serif" w:hAnsi="Microsoft Sans Serif" w:cs="Microsoft Sans Serif"/>
          <w:sz w:val="28"/>
          <w:szCs w:val="28"/>
        </w:rPr>
        <w:t>Normativa del donante tiempo.</w:t>
      </w:r>
    </w:p>
    <w:p w:rsidR="00BF1084" w:rsidRPr="00F47100" w:rsidRDefault="00BF1084" w:rsidP="00F47100">
      <w:pPr>
        <w:numPr>
          <w:ilvl w:val="0"/>
          <w:numId w:val="2"/>
        </w:numPr>
        <w:tabs>
          <w:tab w:val="clear" w:pos="2520"/>
        </w:tabs>
        <w:ind w:left="1800" w:firstLine="0"/>
        <w:jc w:val="both"/>
        <w:rPr>
          <w:rFonts w:ascii="Microsoft Sans Serif" w:hAnsi="Microsoft Sans Serif" w:cs="Microsoft Sans Serif"/>
          <w:sz w:val="28"/>
          <w:szCs w:val="28"/>
          <w:u w:val="single"/>
        </w:rPr>
      </w:pPr>
      <w:r w:rsidRPr="00F47100">
        <w:rPr>
          <w:rFonts w:ascii="Microsoft Sans Serif" w:hAnsi="Microsoft Sans Serif" w:cs="Microsoft Sans Serif"/>
          <w:sz w:val="28"/>
          <w:szCs w:val="28"/>
        </w:rPr>
        <w:t>Reglamento del donante de tiempo.</w:t>
      </w:r>
    </w:p>
    <w:p w:rsidR="00BF1084" w:rsidRPr="00F47100" w:rsidRDefault="00BF1084" w:rsidP="00F47100">
      <w:pPr>
        <w:jc w:val="both"/>
        <w:rPr>
          <w:rFonts w:ascii="Microsoft Sans Serif" w:hAnsi="Microsoft Sans Serif" w:cs="Microsoft Sans Serif"/>
          <w:sz w:val="28"/>
          <w:szCs w:val="28"/>
        </w:rPr>
      </w:pPr>
    </w:p>
    <w:p w:rsidR="00BF1084" w:rsidRPr="00F47100" w:rsidRDefault="00BF1084" w:rsidP="00F47100">
      <w:pPr>
        <w:jc w:val="both"/>
        <w:rPr>
          <w:rFonts w:ascii="Microsoft Sans Serif" w:hAnsi="Microsoft Sans Serif" w:cs="Microsoft Sans Serif"/>
          <w:sz w:val="28"/>
          <w:szCs w:val="28"/>
        </w:rPr>
      </w:pPr>
    </w:p>
    <w:p w:rsidR="00BF1084" w:rsidRPr="00F47100" w:rsidRDefault="00BF1084" w:rsidP="00F47100">
      <w:pPr>
        <w:jc w:val="both"/>
        <w:rPr>
          <w:rFonts w:ascii="Microsoft Sans Serif" w:hAnsi="Microsoft Sans Serif" w:cs="Microsoft Sans Serif"/>
          <w:sz w:val="28"/>
          <w:szCs w:val="28"/>
        </w:rPr>
      </w:pPr>
    </w:p>
    <w:p w:rsidR="00BF1084" w:rsidRPr="00F47100" w:rsidRDefault="00BF1084" w:rsidP="00F47100">
      <w:pPr>
        <w:jc w:val="both"/>
        <w:rPr>
          <w:rFonts w:ascii="Microsoft Sans Serif" w:hAnsi="Microsoft Sans Serif" w:cs="Microsoft Sans Serif"/>
          <w:sz w:val="28"/>
          <w:szCs w:val="28"/>
        </w:rPr>
      </w:pPr>
    </w:p>
    <w:p w:rsidR="00BF1084" w:rsidRPr="00F47100" w:rsidRDefault="00BF1084" w:rsidP="00F47100">
      <w:pPr>
        <w:jc w:val="both"/>
        <w:rPr>
          <w:rFonts w:ascii="Microsoft Sans Serif" w:hAnsi="Microsoft Sans Serif" w:cs="Microsoft Sans Serif"/>
          <w:b/>
          <w:sz w:val="28"/>
          <w:szCs w:val="28"/>
        </w:rPr>
      </w:pPr>
      <w:r w:rsidRPr="00F47100">
        <w:rPr>
          <w:rFonts w:ascii="Microsoft Sans Serif" w:hAnsi="Microsoft Sans Serif" w:cs="Microsoft Sans Serif"/>
          <w:b/>
          <w:sz w:val="28"/>
          <w:szCs w:val="28"/>
        </w:rPr>
        <w:t>DEMANDANTE DE TIEMPO</w:t>
      </w:r>
    </w:p>
    <w:p w:rsidR="00BF1084" w:rsidRPr="00F47100" w:rsidRDefault="00BF1084" w:rsidP="00F47100">
      <w:pPr>
        <w:jc w:val="both"/>
        <w:rPr>
          <w:rFonts w:ascii="Microsoft Sans Serif" w:hAnsi="Microsoft Sans Serif" w:cs="Microsoft Sans Serif"/>
          <w:b/>
          <w:sz w:val="28"/>
          <w:szCs w:val="28"/>
        </w:rPr>
      </w:pPr>
    </w:p>
    <w:p w:rsidR="00BF1084" w:rsidRPr="00F47100" w:rsidRDefault="00BF1084" w:rsidP="00F47100">
      <w:pPr>
        <w:numPr>
          <w:ilvl w:val="0"/>
          <w:numId w:val="3"/>
        </w:numPr>
        <w:tabs>
          <w:tab w:val="clear" w:pos="2520"/>
        </w:tabs>
        <w:ind w:left="1800" w:firstLine="0"/>
        <w:jc w:val="both"/>
        <w:rPr>
          <w:rFonts w:ascii="Microsoft Sans Serif" w:hAnsi="Microsoft Sans Serif" w:cs="Microsoft Sans Serif"/>
          <w:b/>
          <w:sz w:val="28"/>
          <w:szCs w:val="28"/>
          <w:u w:val="single"/>
        </w:rPr>
      </w:pPr>
      <w:r w:rsidRPr="00F47100">
        <w:rPr>
          <w:rFonts w:ascii="Microsoft Sans Serif" w:hAnsi="Microsoft Sans Serif" w:cs="Microsoft Sans Serif"/>
          <w:sz w:val="28"/>
          <w:szCs w:val="28"/>
        </w:rPr>
        <w:t>Quién puede demandar tiempo.</w:t>
      </w:r>
    </w:p>
    <w:p w:rsidR="00BF1084" w:rsidRPr="00F47100" w:rsidRDefault="00BF1084" w:rsidP="00F47100">
      <w:pPr>
        <w:numPr>
          <w:ilvl w:val="0"/>
          <w:numId w:val="3"/>
        </w:numPr>
        <w:tabs>
          <w:tab w:val="clear" w:pos="2520"/>
        </w:tabs>
        <w:ind w:left="1800" w:firstLine="0"/>
        <w:jc w:val="both"/>
        <w:rPr>
          <w:rFonts w:ascii="Microsoft Sans Serif" w:hAnsi="Microsoft Sans Serif" w:cs="Microsoft Sans Serif"/>
          <w:b/>
          <w:sz w:val="28"/>
          <w:szCs w:val="28"/>
          <w:u w:val="single"/>
        </w:rPr>
      </w:pPr>
      <w:r w:rsidRPr="00F47100">
        <w:rPr>
          <w:rFonts w:ascii="Microsoft Sans Serif" w:hAnsi="Microsoft Sans Serif" w:cs="Microsoft Sans Serif"/>
          <w:sz w:val="28"/>
          <w:szCs w:val="28"/>
        </w:rPr>
        <w:t>Reflexión del demandante de tiempo</w:t>
      </w:r>
      <w:r w:rsidR="002D504F" w:rsidRPr="00F47100">
        <w:rPr>
          <w:rFonts w:ascii="Microsoft Sans Serif" w:hAnsi="Microsoft Sans Serif" w:cs="Microsoft Sans Serif"/>
          <w:sz w:val="28"/>
          <w:szCs w:val="28"/>
        </w:rPr>
        <w:t>.</w:t>
      </w:r>
    </w:p>
    <w:p w:rsidR="00BF1084" w:rsidRPr="00F47100" w:rsidRDefault="00BF1084" w:rsidP="00F47100">
      <w:pPr>
        <w:numPr>
          <w:ilvl w:val="0"/>
          <w:numId w:val="3"/>
        </w:numPr>
        <w:tabs>
          <w:tab w:val="clear" w:pos="2520"/>
        </w:tabs>
        <w:ind w:left="1800" w:firstLine="0"/>
        <w:jc w:val="both"/>
        <w:rPr>
          <w:rFonts w:ascii="Microsoft Sans Serif" w:hAnsi="Microsoft Sans Serif" w:cs="Microsoft Sans Serif"/>
          <w:b/>
          <w:sz w:val="28"/>
          <w:szCs w:val="28"/>
          <w:u w:val="single"/>
        </w:rPr>
      </w:pPr>
      <w:r w:rsidRPr="00F47100">
        <w:rPr>
          <w:rFonts w:ascii="Microsoft Sans Serif" w:hAnsi="Microsoft Sans Serif" w:cs="Microsoft Sans Serif"/>
          <w:sz w:val="28"/>
          <w:szCs w:val="28"/>
        </w:rPr>
        <w:t>Normativa del demandante de tiempo</w:t>
      </w:r>
      <w:r w:rsidR="002D504F" w:rsidRPr="00F47100">
        <w:rPr>
          <w:rFonts w:ascii="Microsoft Sans Serif" w:hAnsi="Microsoft Sans Serif" w:cs="Microsoft Sans Serif"/>
          <w:sz w:val="28"/>
          <w:szCs w:val="28"/>
        </w:rPr>
        <w:t>.</w:t>
      </w:r>
    </w:p>
    <w:p w:rsidR="001079D8" w:rsidRPr="00F47100" w:rsidRDefault="00BF1084" w:rsidP="00F47100">
      <w:pPr>
        <w:numPr>
          <w:ilvl w:val="0"/>
          <w:numId w:val="3"/>
        </w:numPr>
        <w:tabs>
          <w:tab w:val="clear" w:pos="2520"/>
        </w:tabs>
        <w:ind w:left="1800" w:firstLine="0"/>
        <w:jc w:val="both"/>
        <w:rPr>
          <w:rFonts w:ascii="Microsoft Sans Serif" w:hAnsi="Microsoft Sans Serif" w:cs="Microsoft Sans Serif"/>
          <w:b/>
          <w:sz w:val="28"/>
          <w:szCs w:val="28"/>
          <w:u w:val="single"/>
        </w:rPr>
      </w:pPr>
      <w:r w:rsidRPr="00F47100">
        <w:rPr>
          <w:rFonts w:ascii="Microsoft Sans Serif" w:hAnsi="Microsoft Sans Serif" w:cs="Microsoft Sans Serif"/>
          <w:sz w:val="28"/>
          <w:szCs w:val="28"/>
        </w:rPr>
        <w:t>Reglamento del demandante de tiempo.</w:t>
      </w: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Default="002D504F" w:rsidP="00F47100">
      <w:pPr>
        <w:jc w:val="both"/>
        <w:rPr>
          <w:rFonts w:ascii="Microsoft Sans Serif" w:hAnsi="Microsoft Sans Serif" w:cs="Microsoft Sans Serif"/>
          <w:sz w:val="28"/>
          <w:szCs w:val="28"/>
        </w:rPr>
      </w:pPr>
    </w:p>
    <w:p w:rsidR="00003BB8" w:rsidRDefault="00003BB8" w:rsidP="00F47100">
      <w:pPr>
        <w:jc w:val="both"/>
        <w:rPr>
          <w:rFonts w:ascii="Microsoft Sans Serif" w:hAnsi="Microsoft Sans Serif" w:cs="Microsoft Sans Serif"/>
          <w:sz w:val="28"/>
          <w:szCs w:val="28"/>
        </w:rPr>
      </w:pPr>
    </w:p>
    <w:p w:rsidR="00003BB8" w:rsidRDefault="00003BB8" w:rsidP="00F47100">
      <w:pPr>
        <w:jc w:val="both"/>
        <w:rPr>
          <w:rFonts w:ascii="Microsoft Sans Serif" w:hAnsi="Microsoft Sans Serif" w:cs="Microsoft Sans Serif"/>
          <w:sz w:val="28"/>
          <w:szCs w:val="28"/>
        </w:rPr>
      </w:pPr>
    </w:p>
    <w:p w:rsidR="00003BB8" w:rsidRDefault="00003BB8" w:rsidP="00F47100">
      <w:pPr>
        <w:jc w:val="both"/>
        <w:rPr>
          <w:rFonts w:ascii="Microsoft Sans Serif" w:hAnsi="Microsoft Sans Serif" w:cs="Microsoft Sans Serif"/>
          <w:sz w:val="28"/>
          <w:szCs w:val="28"/>
        </w:rPr>
      </w:pPr>
    </w:p>
    <w:p w:rsidR="00003BB8" w:rsidRDefault="00003BB8" w:rsidP="00F47100">
      <w:pPr>
        <w:jc w:val="both"/>
        <w:rPr>
          <w:rFonts w:ascii="Microsoft Sans Serif" w:hAnsi="Microsoft Sans Serif" w:cs="Microsoft Sans Serif"/>
          <w:sz w:val="28"/>
          <w:szCs w:val="28"/>
        </w:rPr>
      </w:pPr>
    </w:p>
    <w:p w:rsidR="00003BB8" w:rsidRDefault="00003BB8" w:rsidP="00F47100">
      <w:pPr>
        <w:jc w:val="both"/>
        <w:rPr>
          <w:rFonts w:ascii="Microsoft Sans Serif" w:hAnsi="Microsoft Sans Serif" w:cs="Microsoft Sans Serif"/>
          <w:sz w:val="28"/>
          <w:szCs w:val="28"/>
        </w:rPr>
      </w:pPr>
    </w:p>
    <w:p w:rsidR="00003BB8" w:rsidRPr="00F47100" w:rsidRDefault="00003BB8"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2D504F" w:rsidP="00F47100">
      <w:pPr>
        <w:jc w:val="both"/>
        <w:rPr>
          <w:rFonts w:ascii="Microsoft Sans Serif" w:hAnsi="Microsoft Sans Serif" w:cs="Microsoft Sans Serif"/>
          <w:sz w:val="28"/>
          <w:szCs w:val="28"/>
        </w:rPr>
      </w:pPr>
    </w:p>
    <w:p w:rsidR="002D504F" w:rsidRPr="00F47100" w:rsidRDefault="00AF00A5" w:rsidP="00F47100">
      <w:pPr>
        <w:jc w:val="both"/>
        <w:rPr>
          <w:rFonts w:ascii="Microsoft Sans Serif" w:hAnsi="Microsoft Sans Serif" w:cs="Microsoft Sans Serif"/>
          <w:sz w:val="28"/>
          <w:szCs w:val="28"/>
          <w:u w:val="single"/>
        </w:rPr>
      </w:pPr>
      <w:r>
        <w:rPr>
          <w:rFonts w:ascii="Microsoft Sans Serif" w:hAnsi="Microsoft Sans Serif" w:cs="Microsoft Sans Serif"/>
          <w:sz w:val="28"/>
          <w:szCs w:val="28"/>
          <w:u w:val="single"/>
        </w:rPr>
        <w:lastRenderedPageBreak/>
        <w:t>BANCO DEL TIEMPO GANDÍA</w:t>
      </w:r>
    </w:p>
    <w:p w:rsidR="002D504F" w:rsidRPr="00F47100" w:rsidRDefault="002D504F" w:rsidP="00F47100">
      <w:pPr>
        <w:jc w:val="both"/>
        <w:rPr>
          <w:rFonts w:ascii="Microsoft Sans Serif" w:hAnsi="Microsoft Sans Serif" w:cs="Microsoft Sans Serif"/>
          <w:sz w:val="28"/>
          <w:szCs w:val="28"/>
          <w:u w:val="single"/>
        </w:rPr>
      </w:pPr>
    </w:p>
    <w:p w:rsidR="002D504F" w:rsidRPr="00F47100" w:rsidRDefault="006F646E" w:rsidP="00F47100">
      <w:pPr>
        <w:jc w:val="both"/>
        <w:rPr>
          <w:rFonts w:ascii="Microsoft Sans Serif" w:hAnsi="Microsoft Sans Serif" w:cs="Microsoft Sans Serif"/>
          <w:sz w:val="28"/>
          <w:szCs w:val="28"/>
        </w:rPr>
      </w:pPr>
      <w:r w:rsidRPr="00F47100">
        <w:rPr>
          <w:rFonts w:ascii="Microsoft Sans Serif" w:hAnsi="Microsoft Sans Serif" w:cs="Microsoft Sans Serif"/>
          <w:sz w:val="28"/>
          <w:szCs w:val="28"/>
        </w:rPr>
        <w:t>Inicio.</w:t>
      </w:r>
    </w:p>
    <w:p w:rsidR="006F646E" w:rsidRPr="00F47100" w:rsidRDefault="006F646E" w:rsidP="00F47100">
      <w:pPr>
        <w:jc w:val="both"/>
        <w:rPr>
          <w:rFonts w:ascii="Microsoft Sans Serif" w:hAnsi="Microsoft Sans Serif" w:cs="Microsoft Sans Serif"/>
          <w:sz w:val="28"/>
          <w:szCs w:val="28"/>
        </w:rPr>
      </w:pPr>
    </w:p>
    <w:p w:rsidR="006F646E" w:rsidRPr="00F47100" w:rsidRDefault="006F646E" w:rsidP="00F47100">
      <w:pPr>
        <w:jc w:val="both"/>
        <w:rPr>
          <w:rFonts w:ascii="Microsoft Sans Serif" w:hAnsi="Microsoft Sans Serif" w:cs="Microsoft Sans Serif"/>
        </w:rPr>
      </w:pPr>
      <w:r w:rsidRPr="00F47100">
        <w:rPr>
          <w:rFonts w:ascii="Microsoft Sans Serif" w:hAnsi="Microsoft Sans Serif" w:cs="Microsoft Sans Serif"/>
          <w:sz w:val="28"/>
          <w:szCs w:val="28"/>
        </w:rPr>
        <w:tab/>
      </w:r>
      <w:r w:rsidR="00AF00A5">
        <w:rPr>
          <w:rFonts w:ascii="Microsoft Sans Serif" w:hAnsi="Microsoft Sans Serif" w:cs="Microsoft Sans Serif"/>
        </w:rPr>
        <w:t>El Banco de Tiempo de Gandía</w:t>
      </w:r>
      <w:r w:rsidRPr="00F47100">
        <w:rPr>
          <w:rFonts w:ascii="Microsoft Sans Serif" w:hAnsi="Microsoft Sans Serif" w:cs="Microsoft Sans Serif"/>
        </w:rPr>
        <w:t>, es una iniciativa sin fines de</w:t>
      </w:r>
      <w:r w:rsidR="00003BB8">
        <w:rPr>
          <w:rFonts w:ascii="Microsoft Sans Serif" w:hAnsi="Microsoft Sans Serif" w:cs="Microsoft Sans Serif"/>
        </w:rPr>
        <w:t xml:space="preserve"> lucro, gestionado</w:t>
      </w:r>
      <w:r w:rsidR="00A1117C" w:rsidRPr="00F47100">
        <w:rPr>
          <w:rFonts w:ascii="Microsoft Sans Serif" w:hAnsi="Microsoft Sans Serif" w:cs="Microsoft Sans Serif"/>
        </w:rPr>
        <w:t xml:space="preserve"> por </w:t>
      </w:r>
      <w:r w:rsidR="00AF00A5">
        <w:rPr>
          <w:rFonts w:ascii="Microsoft Sans Serif" w:hAnsi="Microsoft Sans Serif" w:cs="Microsoft Sans Serif"/>
        </w:rPr>
        <w:t xml:space="preserve">la asociación </w:t>
      </w:r>
      <w:proofErr w:type="spellStart"/>
      <w:r w:rsidR="00AF00A5">
        <w:rPr>
          <w:rFonts w:ascii="Microsoft Sans Serif" w:hAnsi="Microsoft Sans Serif" w:cs="Microsoft Sans Serif"/>
        </w:rPr>
        <w:t>Banc</w:t>
      </w:r>
      <w:proofErr w:type="spellEnd"/>
      <w:r w:rsidR="00AF00A5">
        <w:rPr>
          <w:rFonts w:ascii="Microsoft Sans Serif" w:hAnsi="Microsoft Sans Serif" w:cs="Microsoft Sans Serif"/>
        </w:rPr>
        <w:t xml:space="preserve"> del </w:t>
      </w:r>
      <w:proofErr w:type="spellStart"/>
      <w:r w:rsidR="00AF00A5">
        <w:rPr>
          <w:rFonts w:ascii="Microsoft Sans Serif" w:hAnsi="Microsoft Sans Serif" w:cs="Microsoft Sans Serif"/>
        </w:rPr>
        <w:t>temps</w:t>
      </w:r>
      <w:proofErr w:type="spellEnd"/>
      <w:r w:rsidR="00AF00A5">
        <w:rPr>
          <w:rFonts w:ascii="Microsoft Sans Serif" w:hAnsi="Microsoft Sans Serif" w:cs="Microsoft Sans Serif"/>
        </w:rPr>
        <w:t xml:space="preserve"> </w:t>
      </w:r>
      <w:proofErr w:type="gramStart"/>
      <w:r w:rsidR="00AF00A5">
        <w:rPr>
          <w:rFonts w:ascii="Microsoft Sans Serif" w:hAnsi="Microsoft Sans Serif" w:cs="Microsoft Sans Serif"/>
        </w:rPr>
        <w:t xml:space="preserve">Gandía </w:t>
      </w:r>
      <w:r w:rsidR="00A1117C" w:rsidRPr="00F47100">
        <w:rPr>
          <w:rFonts w:ascii="Microsoft Sans Serif" w:hAnsi="Microsoft Sans Serif" w:cs="Microsoft Sans Serif"/>
        </w:rPr>
        <w:t>,</w:t>
      </w:r>
      <w:proofErr w:type="gramEnd"/>
      <w:r w:rsidR="00A1117C" w:rsidRPr="00F47100">
        <w:rPr>
          <w:rFonts w:ascii="Microsoft Sans Serif" w:hAnsi="Microsoft Sans Serif" w:cs="Microsoft Sans Serif"/>
        </w:rPr>
        <w:t xml:space="preserve"> con la finalidad de desarrollar</w:t>
      </w:r>
      <w:r w:rsidR="00FF50D2" w:rsidRPr="00F47100">
        <w:rPr>
          <w:rFonts w:ascii="Microsoft Sans Serif" w:hAnsi="Microsoft Sans Serif" w:cs="Microsoft Sans Serif"/>
        </w:rPr>
        <w:t xml:space="preserve"> y fortalecer el voluntariado, la confianza y la solidaridad en </w:t>
      </w:r>
      <w:r w:rsidR="00F219AD" w:rsidRPr="00F47100">
        <w:rPr>
          <w:rFonts w:ascii="Microsoft Sans Serif" w:hAnsi="Microsoft Sans Serif" w:cs="Microsoft Sans Serif"/>
        </w:rPr>
        <w:t>nuestra ciudad, generando y organizando vínculos entre personas que tienen el deseo de donar parte de su tiempo, incluyendo conocimientos y habilidades, para colaborar tanto entre personas como con Organizaciones No Gubernamentales, Asociaciones</w:t>
      </w:r>
      <w:r w:rsidR="006B345D" w:rsidRPr="00F47100">
        <w:rPr>
          <w:rFonts w:ascii="Microsoft Sans Serif" w:hAnsi="Microsoft Sans Serif" w:cs="Microsoft Sans Serif"/>
        </w:rPr>
        <w:t>….,</w:t>
      </w:r>
    </w:p>
    <w:p w:rsidR="006B345D" w:rsidRPr="00F47100" w:rsidRDefault="006B345D" w:rsidP="00F47100">
      <w:pPr>
        <w:jc w:val="both"/>
        <w:rPr>
          <w:rFonts w:ascii="Microsoft Sans Serif" w:hAnsi="Microsoft Sans Serif" w:cs="Microsoft Sans Serif"/>
        </w:rPr>
      </w:pPr>
    </w:p>
    <w:p w:rsidR="006B345D" w:rsidRPr="00F47100" w:rsidRDefault="006B345D" w:rsidP="00F47100">
      <w:pPr>
        <w:jc w:val="both"/>
        <w:rPr>
          <w:rFonts w:ascii="Microsoft Sans Serif" w:hAnsi="Microsoft Sans Serif" w:cs="Microsoft Sans Serif"/>
        </w:rPr>
      </w:pPr>
      <w:r w:rsidRPr="00F47100">
        <w:rPr>
          <w:rFonts w:ascii="Microsoft Sans Serif" w:hAnsi="Microsoft Sans Serif" w:cs="Microsoft Sans Serif"/>
        </w:rPr>
        <w:tab/>
        <w:t>En su esencia, esta es una propuesta solidaria que apunte el desarrollo y fortalecimiento del potencial solidario latente en nuestro pueblo, encauzándolo tanto hacía la re</w:t>
      </w:r>
      <w:r w:rsidR="00AF00A5">
        <w:rPr>
          <w:rFonts w:ascii="Microsoft Sans Serif" w:hAnsi="Microsoft Sans Serif" w:cs="Microsoft Sans Serif"/>
        </w:rPr>
        <w:t>solución de problemáticas especí</w:t>
      </w:r>
      <w:r w:rsidRPr="00F47100">
        <w:rPr>
          <w:rFonts w:ascii="Microsoft Sans Serif" w:hAnsi="Microsoft Sans Serif" w:cs="Microsoft Sans Serif"/>
        </w:rPr>
        <w:t>ficas como de colaboración y ayuda mutua</w:t>
      </w:r>
      <w:r w:rsidR="00AF00A5">
        <w:rPr>
          <w:rFonts w:ascii="Microsoft Sans Serif" w:hAnsi="Microsoft Sans Serif" w:cs="Microsoft Sans Serif"/>
        </w:rPr>
        <w:t>.</w:t>
      </w:r>
    </w:p>
    <w:p w:rsidR="00220BAB" w:rsidRPr="00F47100" w:rsidRDefault="00220BAB" w:rsidP="00F47100">
      <w:pPr>
        <w:jc w:val="both"/>
        <w:rPr>
          <w:rFonts w:ascii="Microsoft Sans Serif" w:hAnsi="Microsoft Sans Serif" w:cs="Microsoft Sans Serif"/>
        </w:rPr>
      </w:pPr>
    </w:p>
    <w:p w:rsidR="00220BAB" w:rsidRPr="00F47100" w:rsidRDefault="00220BAB" w:rsidP="00F47100">
      <w:pPr>
        <w:jc w:val="both"/>
        <w:rPr>
          <w:rFonts w:ascii="Microsoft Sans Serif" w:hAnsi="Microsoft Sans Serif" w:cs="Microsoft Sans Serif"/>
          <w:b/>
        </w:rPr>
      </w:pPr>
      <w:r w:rsidRPr="00F47100">
        <w:rPr>
          <w:rFonts w:ascii="Microsoft Sans Serif" w:hAnsi="Microsoft Sans Serif" w:cs="Microsoft Sans Serif"/>
          <w:b/>
        </w:rPr>
        <w:t>Funcionamiento</w:t>
      </w:r>
    </w:p>
    <w:p w:rsidR="00220BAB" w:rsidRPr="00F47100" w:rsidRDefault="00220BAB" w:rsidP="00F47100">
      <w:pPr>
        <w:jc w:val="both"/>
        <w:rPr>
          <w:rFonts w:ascii="Microsoft Sans Serif" w:hAnsi="Microsoft Sans Serif" w:cs="Microsoft Sans Serif"/>
          <w:b/>
        </w:rPr>
      </w:pPr>
    </w:p>
    <w:p w:rsidR="00220BAB" w:rsidRPr="00F47100" w:rsidRDefault="00220BAB" w:rsidP="00F47100">
      <w:pPr>
        <w:jc w:val="both"/>
        <w:rPr>
          <w:rFonts w:ascii="Microsoft Sans Serif" w:hAnsi="Microsoft Sans Serif" w:cs="Microsoft Sans Serif"/>
        </w:rPr>
      </w:pPr>
      <w:r w:rsidRPr="00F47100">
        <w:rPr>
          <w:rFonts w:ascii="Microsoft Sans Serif" w:hAnsi="Microsoft Sans Serif" w:cs="Microsoft Sans Serif"/>
        </w:rPr>
        <w:tab/>
        <w:t xml:space="preserve">Recibidas las solicitudes efectuadas y las </w:t>
      </w:r>
      <w:r w:rsidR="00AF00A5">
        <w:rPr>
          <w:rFonts w:ascii="Microsoft Sans Serif" w:hAnsi="Microsoft Sans Serif" w:cs="Microsoft Sans Serif"/>
        </w:rPr>
        <w:t>ofertas</w:t>
      </w:r>
      <w:r w:rsidRPr="00F47100">
        <w:rPr>
          <w:rFonts w:ascii="Microsoft Sans Serif" w:hAnsi="Microsoft Sans Serif" w:cs="Microsoft Sans Serif"/>
        </w:rPr>
        <w:t xml:space="preserve"> realizadas por los voluntarios y Asociaciones, se efectuará el cruzamiento de los datos a través de un </w:t>
      </w:r>
      <w:proofErr w:type="spellStart"/>
      <w:r w:rsidRPr="00F47100">
        <w:rPr>
          <w:rFonts w:ascii="Microsoft Sans Serif" w:hAnsi="Microsoft Sans Serif" w:cs="Microsoft Sans Serif"/>
        </w:rPr>
        <w:t>soft</w:t>
      </w:r>
      <w:proofErr w:type="spellEnd"/>
      <w:r w:rsidRPr="00F47100">
        <w:rPr>
          <w:rFonts w:ascii="Microsoft Sans Serif" w:hAnsi="Microsoft Sans Serif" w:cs="Microsoft Sans Serif"/>
        </w:rPr>
        <w:t xml:space="preserve"> incorporado a la base de datos. El mismo permitirá cruzar y articular de manera efectiva la oferta y demanda de tiempo, realizando un primer filtrado que arroje los posibles voluntarios para que se realice la colaboración.</w:t>
      </w:r>
    </w:p>
    <w:p w:rsidR="00220BAB" w:rsidRPr="00F47100" w:rsidRDefault="00220BAB" w:rsidP="00F47100">
      <w:pPr>
        <w:jc w:val="both"/>
        <w:rPr>
          <w:rFonts w:ascii="Microsoft Sans Serif" w:hAnsi="Microsoft Sans Serif" w:cs="Microsoft Sans Serif"/>
        </w:rPr>
      </w:pPr>
    </w:p>
    <w:p w:rsidR="00220BAB" w:rsidRPr="00F47100" w:rsidRDefault="00220BAB" w:rsidP="00F47100">
      <w:pPr>
        <w:jc w:val="both"/>
        <w:rPr>
          <w:rFonts w:ascii="Microsoft Sans Serif" w:hAnsi="Microsoft Sans Serif" w:cs="Microsoft Sans Serif"/>
        </w:rPr>
      </w:pPr>
      <w:r w:rsidRPr="00F47100">
        <w:rPr>
          <w:rFonts w:ascii="Microsoft Sans Serif" w:hAnsi="Microsoft Sans Serif" w:cs="Microsoft Sans Serif"/>
        </w:rPr>
        <w:tab/>
        <w:t xml:space="preserve">En base a esos resultados preliminares, el </w:t>
      </w:r>
      <w:r w:rsidR="00AF00A5">
        <w:rPr>
          <w:rFonts w:ascii="Microsoft Sans Serif" w:hAnsi="Microsoft Sans Serif" w:cs="Microsoft Sans Serif"/>
        </w:rPr>
        <w:t xml:space="preserve">responsable del banco del tiempo </w:t>
      </w:r>
      <w:r w:rsidRPr="00F47100">
        <w:rPr>
          <w:rFonts w:ascii="Microsoft Sans Serif" w:hAnsi="Microsoft Sans Serif" w:cs="Microsoft Sans Serif"/>
        </w:rPr>
        <w:t>analizará</w:t>
      </w:r>
      <w:r w:rsidR="00B837E7" w:rsidRPr="00F47100">
        <w:rPr>
          <w:rFonts w:ascii="Microsoft Sans Serif" w:hAnsi="Microsoft Sans Serif" w:cs="Microsoft Sans Serif"/>
        </w:rPr>
        <w:t xml:space="preserve"> cuál o cuales de los voluntarios se ajustan más a la solicitud efectuada, basado en las especificaciones más detalladas que cada voluntario ingresó al completar el formulario de donaciones y las necesidades llegará a determinar cuáles son las necesidades complementarias procediendo, por último, a contactar a ambas partes para así establezcan el vinculo y realicen la actividad pactada.</w:t>
      </w:r>
    </w:p>
    <w:p w:rsidR="00B837E7" w:rsidRPr="00F47100" w:rsidRDefault="00B837E7" w:rsidP="00F47100">
      <w:pPr>
        <w:jc w:val="both"/>
        <w:rPr>
          <w:rFonts w:ascii="Microsoft Sans Serif" w:hAnsi="Microsoft Sans Serif" w:cs="Microsoft Sans Serif"/>
        </w:rPr>
      </w:pPr>
    </w:p>
    <w:p w:rsidR="00EC2F39" w:rsidRPr="00F47100" w:rsidRDefault="00B837E7" w:rsidP="00F47100">
      <w:pPr>
        <w:jc w:val="both"/>
        <w:rPr>
          <w:rFonts w:ascii="Microsoft Sans Serif" w:hAnsi="Microsoft Sans Serif" w:cs="Microsoft Sans Serif"/>
        </w:rPr>
      </w:pPr>
      <w:r w:rsidRPr="00F47100">
        <w:rPr>
          <w:rFonts w:ascii="Microsoft Sans Serif" w:hAnsi="Microsoft Sans Serif" w:cs="Microsoft Sans Serif"/>
        </w:rPr>
        <w:tab/>
        <w:t xml:space="preserve">Una vez efectuado y efectivizado el vínculo, las partes podrán materializar el contacto fijando sus propias reglas. En tal acuerdo, el Banco de Tiempo no se involucrará </w:t>
      </w:r>
      <w:r w:rsidR="00A11DC3" w:rsidRPr="00F47100">
        <w:rPr>
          <w:rFonts w:ascii="Microsoft Sans Serif" w:hAnsi="Microsoft Sans Serif" w:cs="Microsoft Sans Serif"/>
        </w:rPr>
        <w:t xml:space="preserve">ni se hará responsable de sus actos, actuaciones y opiniones. </w:t>
      </w:r>
      <w:r w:rsidR="00AF00A5">
        <w:rPr>
          <w:rFonts w:ascii="Microsoft Sans Serif" w:hAnsi="Microsoft Sans Serif" w:cs="Microsoft Sans Serif"/>
        </w:rPr>
        <w:t>El Banco del tiempo Gandía</w:t>
      </w:r>
      <w:r w:rsidR="00A11DC3" w:rsidRPr="00F47100">
        <w:rPr>
          <w:rFonts w:ascii="Microsoft Sans Serif" w:hAnsi="Microsoft Sans Serif" w:cs="Microsoft Sans Serif"/>
        </w:rPr>
        <w:t xml:space="preserve"> actuará exclusivamente como puente informativo de las distintas ofertas y demandas que los voluntarios y asociaciones incluye el la base de datos.</w:t>
      </w:r>
    </w:p>
    <w:p w:rsidR="00EC2F39" w:rsidRPr="00F47100" w:rsidRDefault="00EC2F39" w:rsidP="00F47100">
      <w:pPr>
        <w:jc w:val="both"/>
        <w:rPr>
          <w:rFonts w:ascii="Microsoft Sans Serif" w:hAnsi="Microsoft Sans Serif" w:cs="Microsoft Sans Serif"/>
        </w:rPr>
      </w:pPr>
    </w:p>
    <w:p w:rsidR="00EC2F39" w:rsidRPr="00F47100" w:rsidRDefault="00EC2F39" w:rsidP="00F47100">
      <w:pPr>
        <w:jc w:val="both"/>
        <w:rPr>
          <w:rFonts w:ascii="Microsoft Sans Serif" w:hAnsi="Microsoft Sans Serif" w:cs="Microsoft Sans Serif"/>
        </w:rPr>
      </w:pPr>
    </w:p>
    <w:p w:rsidR="00EC2F39" w:rsidRPr="00F47100" w:rsidRDefault="00EC2F39" w:rsidP="00F47100">
      <w:pPr>
        <w:jc w:val="both"/>
        <w:rPr>
          <w:rFonts w:ascii="Microsoft Sans Serif" w:hAnsi="Microsoft Sans Serif" w:cs="Microsoft Sans Serif"/>
        </w:rPr>
      </w:pPr>
    </w:p>
    <w:p w:rsidR="00EC2F39" w:rsidRPr="00F47100" w:rsidRDefault="00EC2F39" w:rsidP="00F47100">
      <w:pPr>
        <w:jc w:val="both"/>
        <w:rPr>
          <w:rFonts w:ascii="Microsoft Sans Serif" w:hAnsi="Microsoft Sans Serif" w:cs="Microsoft Sans Serif"/>
        </w:rPr>
      </w:pPr>
    </w:p>
    <w:p w:rsidR="00EC2F39" w:rsidRPr="00F47100" w:rsidRDefault="00EC2F39" w:rsidP="00F47100">
      <w:pPr>
        <w:jc w:val="both"/>
        <w:rPr>
          <w:rFonts w:ascii="Microsoft Sans Serif" w:hAnsi="Microsoft Sans Serif" w:cs="Microsoft Sans Serif"/>
        </w:rPr>
      </w:pPr>
    </w:p>
    <w:p w:rsidR="00EC2F39" w:rsidRDefault="00EC2F39" w:rsidP="00F47100">
      <w:pPr>
        <w:jc w:val="both"/>
        <w:rPr>
          <w:rFonts w:ascii="Microsoft Sans Serif" w:hAnsi="Microsoft Sans Serif" w:cs="Microsoft Sans Serif"/>
        </w:rPr>
      </w:pPr>
    </w:p>
    <w:p w:rsidR="00003BB8" w:rsidRDefault="00003BB8" w:rsidP="00F47100">
      <w:pPr>
        <w:jc w:val="both"/>
        <w:rPr>
          <w:rFonts w:ascii="Microsoft Sans Serif" w:hAnsi="Microsoft Sans Serif" w:cs="Microsoft Sans Serif"/>
        </w:rPr>
      </w:pPr>
    </w:p>
    <w:p w:rsidR="00003BB8" w:rsidRDefault="00003BB8" w:rsidP="00F47100">
      <w:pPr>
        <w:jc w:val="both"/>
        <w:rPr>
          <w:rFonts w:ascii="Microsoft Sans Serif" w:hAnsi="Microsoft Sans Serif" w:cs="Microsoft Sans Serif"/>
        </w:rPr>
      </w:pPr>
    </w:p>
    <w:p w:rsidR="00003BB8" w:rsidRDefault="00003BB8" w:rsidP="00F47100">
      <w:pPr>
        <w:jc w:val="both"/>
        <w:rPr>
          <w:rFonts w:ascii="Microsoft Sans Serif" w:hAnsi="Microsoft Sans Serif" w:cs="Microsoft Sans Serif"/>
        </w:rPr>
      </w:pPr>
    </w:p>
    <w:p w:rsidR="00003BB8" w:rsidRPr="00F47100" w:rsidRDefault="00003BB8" w:rsidP="00F47100">
      <w:pPr>
        <w:jc w:val="both"/>
        <w:rPr>
          <w:rFonts w:ascii="Microsoft Sans Serif" w:hAnsi="Microsoft Sans Serif" w:cs="Microsoft Sans Serif"/>
        </w:rPr>
      </w:pPr>
    </w:p>
    <w:p w:rsidR="00B837E7" w:rsidRPr="00F47100" w:rsidRDefault="00EC2F39" w:rsidP="00F47100">
      <w:pPr>
        <w:jc w:val="both"/>
        <w:rPr>
          <w:rFonts w:ascii="Microsoft Sans Serif" w:hAnsi="Microsoft Sans Serif" w:cs="Microsoft Sans Serif"/>
          <w:b/>
          <w:u w:val="single"/>
        </w:rPr>
      </w:pPr>
      <w:r w:rsidRPr="00F47100">
        <w:rPr>
          <w:rFonts w:ascii="Microsoft Sans Serif" w:hAnsi="Microsoft Sans Serif" w:cs="Microsoft Sans Serif"/>
          <w:b/>
          <w:u w:val="single"/>
        </w:rPr>
        <w:lastRenderedPageBreak/>
        <w:t>COMO  PARTICIPAR  TANTOS DONANTES COMO DEMANDANTES DE TIEMPO</w:t>
      </w:r>
    </w:p>
    <w:p w:rsidR="00EC2F39" w:rsidRPr="00F47100" w:rsidRDefault="00EC2F39" w:rsidP="00F47100">
      <w:pPr>
        <w:jc w:val="both"/>
        <w:rPr>
          <w:rFonts w:ascii="Microsoft Sans Serif" w:hAnsi="Microsoft Sans Serif" w:cs="Microsoft Sans Serif"/>
          <w:b/>
          <w:u w:val="single"/>
        </w:rPr>
      </w:pPr>
    </w:p>
    <w:p w:rsidR="00B23997" w:rsidRPr="00F47100" w:rsidRDefault="00B23997" w:rsidP="00F47100">
      <w:pPr>
        <w:jc w:val="both"/>
        <w:rPr>
          <w:rFonts w:ascii="Microsoft Sans Serif" w:hAnsi="Microsoft Sans Serif" w:cs="Microsoft Sans Serif"/>
        </w:rPr>
      </w:pPr>
      <w:r w:rsidRPr="00F47100">
        <w:rPr>
          <w:rFonts w:ascii="Microsoft Sans Serif" w:hAnsi="Microsoft Sans Serif" w:cs="Microsoft Sans Serif"/>
        </w:rPr>
        <w:t>Poniénd</w:t>
      </w:r>
      <w:r w:rsidR="00C8700F">
        <w:rPr>
          <w:rFonts w:ascii="Microsoft Sans Serif" w:hAnsi="Microsoft Sans Serif" w:cs="Microsoft Sans Serif"/>
        </w:rPr>
        <w:t>ose en contacto con nosotros en</w:t>
      </w:r>
      <w:r w:rsidRPr="00F47100">
        <w:rPr>
          <w:rFonts w:ascii="Microsoft Sans Serif" w:hAnsi="Microsoft Sans Serif" w:cs="Microsoft Sans Serif"/>
        </w:rPr>
        <w:t>:</w:t>
      </w:r>
    </w:p>
    <w:p w:rsidR="00B23997" w:rsidRPr="00F47100" w:rsidRDefault="00B23997" w:rsidP="00F47100">
      <w:pPr>
        <w:jc w:val="both"/>
        <w:rPr>
          <w:rFonts w:ascii="Microsoft Sans Serif" w:hAnsi="Microsoft Sans Serif" w:cs="Microsoft Sans Serif"/>
        </w:rPr>
      </w:pPr>
    </w:p>
    <w:p w:rsidR="00B23997" w:rsidRPr="00F47100" w:rsidRDefault="00B23997" w:rsidP="00F47100">
      <w:pPr>
        <w:jc w:val="both"/>
        <w:rPr>
          <w:rFonts w:ascii="Microsoft Sans Serif" w:hAnsi="Microsoft Sans Serif" w:cs="Microsoft Sans Serif"/>
        </w:rPr>
      </w:pPr>
    </w:p>
    <w:p w:rsidR="00B23997" w:rsidRPr="00F47100" w:rsidRDefault="00B23997" w:rsidP="00F47100">
      <w:pPr>
        <w:jc w:val="both"/>
        <w:rPr>
          <w:rFonts w:ascii="Microsoft Sans Serif" w:hAnsi="Microsoft Sans Serif" w:cs="Microsoft Sans Serif"/>
        </w:rPr>
      </w:pPr>
    </w:p>
    <w:p w:rsidR="00B23997" w:rsidRDefault="00B23997" w:rsidP="00F47100">
      <w:pPr>
        <w:jc w:val="both"/>
        <w:rPr>
          <w:rFonts w:ascii="Microsoft Sans Serif" w:hAnsi="Microsoft Sans Serif" w:cs="Microsoft Sans Serif"/>
        </w:rPr>
      </w:pPr>
      <w:r w:rsidRPr="00F47100">
        <w:rPr>
          <w:rFonts w:ascii="Microsoft Sans Serif" w:hAnsi="Microsoft Sans Serif" w:cs="Microsoft Sans Serif"/>
        </w:rPr>
        <w:t>TLF:</w:t>
      </w:r>
      <w:r w:rsidR="00003BB8" w:rsidRPr="00F47100">
        <w:rPr>
          <w:rFonts w:ascii="Microsoft Sans Serif" w:hAnsi="Microsoft Sans Serif" w:cs="Microsoft Sans Serif"/>
        </w:rPr>
        <w:t xml:space="preserve"> </w:t>
      </w:r>
    </w:p>
    <w:p w:rsidR="00003BB8" w:rsidRPr="00F47100" w:rsidRDefault="00003BB8" w:rsidP="00F47100">
      <w:pPr>
        <w:jc w:val="both"/>
        <w:rPr>
          <w:rFonts w:ascii="Microsoft Sans Serif" w:hAnsi="Microsoft Sans Serif" w:cs="Microsoft Sans Serif"/>
        </w:rPr>
      </w:pPr>
    </w:p>
    <w:p w:rsidR="00B23997" w:rsidRPr="00F47100" w:rsidRDefault="00B23997" w:rsidP="00F47100">
      <w:pPr>
        <w:jc w:val="both"/>
        <w:rPr>
          <w:rFonts w:ascii="Microsoft Sans Serif" w:hAnsi="Microsoft Sans Serif" w:cs="Microsoft Sans Serif"/>
        </w:rPr>
      </w:pPr>
      <w:r w:rsidRPr="00F47100">
        <w:rPr>
          <w:rFonts w:ascii="Microsoft Sans Serif" w:hAnsi="Microsoft Sans Serif" w:cs="Microsoft Sans Serif"/>
        </w:rPr>
        <w:t xml:space="preserve">Correo electrónico: </w:t>
      </w: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Default="00EC2F39" w:rsidP="00F47100">
      <w:pPr>
        <w:jc w:val="both"/>
        <w:rPr>
          <w:rFonts w:ascii="Microsoft Sans Serif" w:hAnsi="Microsoft Sans Serif" w:cs="Microsoft Sans Serif"/>
          <w:b/>
          <w:u w:val="single"/>
        </w:rPr>
      </w:pPr>
    </w:p>
    <w:p w:rsidR="00003BB8" w:rsidRDefault="00003BB8" w:rsidP="00F47100">
      <w:pPr>
        <w:jc w:val="both"/>
        <w:rPr>
          <w:rFonts w:ascii="Microsoft Sans Serif" w:hAnsi="Microsoft Sans Serif" w:cs="Microsoft Sans Serif"/>
          <w:b/>
          <w:u w:val="single"/>
        </w:rPr>
      </w:pPr>
    </w:p>
    <w:p w:rsidR="00003BB8" w:rsidRPr="00F47100" w:rsidRDefault="00003BB8"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jc w:val="both"/>
        <w:rPr>
          <w:rFonts w:ascii="Microsoft Sans Serif" w:hAnsi="Microsoft Sans Serif" w:cs="Microsoft Sans Serif"/>
          <w:b/>
          <w:u w:val="single"/>
        </w:rPr>
      </w:pPr>
    </w:p>
    <w:p w:rsidR="00EC2F39" w:rsidRPr="00F47100" w:rsidRDefault="00EC2F39" w:rsidP="00F47100">
      <w:pPr>
        <w:ind w:left="2124" w:firstLine="708"/>
        <w:jc w:val="both"/>
        <w:rPr>
          <w:rFonts w:ascii="Microsoft Sans Serif" w:hAnsi="Microsoft Sans Serif" w:cs="Microsoft Sans Serif"/>
          <w:b/>
        </w:rPr>
      </w:pPr>
      <w:r w:rsidRPr="00F47100">
        <w:rPr>
          <w:rFonts w:ascii="Microsoft Sans Serif" w:hAnsi="Microsoft Sans Serif" w:cs="Microsoft Sans Serif"/>
          <w:b/>
        </w:rPr>
        <w:lastRenderedPageBreak/>
        <w:t>DONANTES DE TIEMPO</w:t>
      </w:r>
    </w:p>
    <w:p w:rsidR="00EC2F39" w:rsidRPr="00F47100" w:rsidRDefault="00EC2F39" w:rsidP="00F47100">
      <w:pPr>
        <w:jc w:val="both"/>
        <w:rPr>
          <w:rFonts w:ascii="Microsoft Sans Serif" w:hAnsi="Microsoft Sans Serif" w:cs="Microsoft Sans Serif"/>
          <w:b/>
        </w:rPr>
      </w:pPr>
    </w:p>
    <w:p w:rsidR="00EC2F39" w:rsidRPr="00F47100" w:rsidRDefault="00EC2F39" w:rsidP="00F47100">
      <w:pPr>
        <w:jc w:val="both"/>
        <w:rPr>
          <w:rFonts w:ascii="Microsoft Sans Serif" w:hAnsi="Microsoft Sans Serif" w:cs="Microsoft Sans Serif"/>
          <w:b/>
        </w:rPr>
      </w:pPr>
      <w:r w:rsidRPr="00F47100">
        <w:rPr>
          <w:rFonts w:ascii="Microsoft Sans Serif" w:hAnsi="Microsoft Sans Serif" w:cs="Microsoft Sans Serif"/>
          <w:b/>
        </w:rPr>
        <w:t>Quien puede donar tiempo</w:t>
      </w:r>
    </w:p>
    <w:p w:rsidR="00EC2F39" w:rsidRPr="00F47100" w:rsidRDefault="00EC2F39" w:rsidP="00F47100">
      <w:pPr>
        <w:jc w:val="both"/>
        <w:rPr>
          <w:rFonts w:ascii="Microsoft Sans Serif" w:hAnsi="Microsoft Sans Serif" w:cs="Microsoft Sans Serif"/>
          <w:b/>
        </w:rPr>
      </w:pPr>
    </w:p>
    <w:p w:rsidR="00EC2F39" w:rsidRPr="00F47100" w:rsidRDefault="00EC2F39" w:rsidP="00F47100">
      <w:pPr>
        <w:jc w:val="both"/>
        <w:rPr>
          <w:rFonts w:ascii="Microsoft Sans Serif" w:hAnsi="Microsoft Sans Serif" w:cs="Microsoft Sans Serif"/>
        </w:rPr>
      </w:pPr>
      <w:r w:rsidRPr="00F47100">
        <w:rPr>
          <w:rFonts w:ascii="Microsoft Sans Serif" w:hAnsi="Microsoft Sans Serif" w:cs="Microsoft Sans Serif"/>
          <w:b/>
        </w:rPr>
        <w:tab/>
      </w:r>
      <w:r w:rsidRPr="00F47100">
        <w:rPr>
          <w:rFonts w:ascii="Microsoft Sans Serif" w:hAnsi="Microsoft Sans Serif" w:cs="Microsoft Sans Serif"/>
        </w:rPr>
        <w:t>Puede donar tiempo todas aquellas personas, Asociaciones…, que con espíritu solidario, deseen aportar sus conocimientos, habilidades o simplemente su tiempo y participación, para colaborar e intercambiar otras habilidades o conocimientos con aquellos que integran e</w:t>
      </w:r>
      <w:r w:rsidR="00AF00A5">
        <w:rPr>
          <w:rFonts w:ascii="Microsoft Sans Serif" w:hAnsi="Microsoft Sans Serif" w:cs="Microsoft Sans Serif"/>
        </w:rPr>
        <w:t>l Banco de Tiempo de Gandía.</w:t>
      </w:r>
    </w:p>
    <w:p w:rsidR="00A244BE" w:rsidRPr="00F47100" w:rsidRDefault="00A244BE" w:rsidP="00F47100">
      <w:pPr>
        <w:jc w:val="both"/>
        <w:rPr>
          <w:rFonts w:ascii="Microsoft Sans Serif" w:hAnsi="Microsoft Sans Serif" w:cs="Microsoft Sans Serif"/>
        </w:rPr>
      </w:pPr>
    </w:p>
    <w:p w:rsidR="00A244BE" w:rsidRPr="00F47100" w:rsidRDefault="00A244BE" w:rsidP="00F47100">
      <w:pPr>
        <w:jc w:val="both"/>
        <w:rPr>
          <w:rFonts w:ascii="Microsoft Sans Serif" w:hAnsi="Microsoft Sans Serif" w:cs="Microsoft Sans Serif"/>
        </w:rPr>
      </w:pPr>
    </w:p>
    <w:p w:rsidR="00EC2F39" w:rsidRPr="00F47100" w:rsidRDefault="00EC2F39" w:rsidP="00F47100">
      <w:pPr>
        <w:jc w:val="both"/>
        <w:rPr>
          <w:rFonts w:ascii="Microsoft Sans Serif" w:hAnsi="Microsoft Sans Serif" w:cs="Microsoft Sans Serif"/>
          <w:b/>
        </w:rPr>
      </w:pPr>
      <w:r w:rsidRPr="00F47100">
        <w:rPr>
          <w:rFonts w:ascii="Microsoft Sans Serif" w:hAnsi="Microsoft Sans Serif" w:cs="Microsoft Sans Serif"/>
          <w:b/>
        </w:rPr>
        <w:t>Reflexión del donante del Tiempo</w:t>
      </w:r>
    </w:p>
    <w:p w:rsidR="00EC2F39" w:rsidRPr="00F47100" w:rsidRDefault="00EC2F39" w:rsidP="00F47100">
      <w:pPr>
        <w:jc w:val="both"/>
        <w:rPr>
          <w:rFonts w:ascii="Microsoft Sans Serif" w:hAnsi="Microsoft Sans Serif" w:cs="Microsoft Sans Serif"/>
          <w:b/>
        </w:rPr>
      </w:pPr>
    </w:p>
    <w:p w:rsidR="00FA3030" w:rsidRPr="00F47100" w:rsidRDefault="00EC2F39" w:rsidP="00F47100">
      <w:pPr>
        <w:jc w:val="both"/>
        <w:rPr>
          <w:rFonts w:ascii="Microsoft Sans Serif" w:hAnsi="Microsoft Sans Serif" w:cs="Microsoft Sans Serif"/>
        </w:rPr>
      </w:pPr>
      <w:r w:rsidRPr="00F47100">
        <w:rPr>
          <w:rFonts w:ascii="Microsoft Sans Serif" w:hAnsi="Microsoft Sans Serif" w:cs="Microsoft Sans Serif"/>
        </w:rPr>
        <w:tab/>
      </w:r>
      <w:r w:rsidR="00FA3030" w:rsidRPr="00F47100">
        <w:rPr>
          <w:rFonts w:ascii="Microsoft Sans Serif" w:hAnsi="Microsoft Sans Serif" w:cs="Microsoft Sans Serif"/>
        </w:rPr>
        <w:t xml:space="preserve">Antes de inscribirse, lea todo el contenido respecto a esta actividad </w:t>
      </w:r>
      <w:proofErr w:type="gramStart"/>
      <w:r w:rsidR="00FA3030" w:rsidRPr="00F47100">
        <w:rPr>
          <w:rFonts w:ascii="Microsoft Sans Serif" w:hAnsi="Microsoft Sans Serif" w:cs="Microsoft Sans Serif"/>
        </w:rPr>
        <w:t>su normas</w:t>
      </w:r>
      <w:proofErr w:type="gramEnd"/>
      <w:r w:rsidR="00FA3030" w:rsidRPr="00F47100">
        <w:rPr>
          <w:rFonts w:ascii="Microsoft Sans Serif" w:hAnsi="Microsoft Sans Serif" w:cs="Microsoft Sans Serif"/>
        </w:rPr>
        <w:t xml:space="preserve"> y reglas y tómese un momento de reflexión</w:t>
      </w:r>
      <w:r w:rsidR="00003BB8">
        <w:rPr>
          <w:rFonts w:ascii="Microsoft Sans Serif" w:hAnsi="Microsoft Sans Serif" w:cs="Microsoft Sans Serif"/>
        </w:rPr>
        <w:t>.</w:t>
      </w:r>
    </w:p>
    <w:p w:rsidR="00FA3030" w:rsidRPr="00F47100" w:rsidRDefault="00FA3030" w:rsidP="00F47100">
      <w:pPr>
        <w:jc w:val="both"/>
        <w:rPr>
          <w:rFonts w:ascii="Microsoft Sans Serif" w:hAnsi="Microsoft Sans Serif" w:cs="Microsoft Sans Serif"/>
        </w:rPr>
      </w:pPr>
    </w:p>
    <w:p w:rsidR="00EC2F39" w:rsidRPr="00F47100" w:rsidRDefault="00C8700F" w:rsidP="00003BB8">
      <w:pPr>
        <w:numPr>
          <w:ilvl w:val="0"/>
          <w:numId w:val="6"/>
        </w:numPr>
        <w:jc w:val="both"/>
        <w:rPr>
          <w:rFonts w:ascii="Microsoft Sans Serif" w:hAnsi="Microsoft Sans Serif" w:cs="Microsoft Sans Serif"/>
        </w:rPr>
      </w:pPr>
      <w:r>
        <w:rPr>
          <w:rFonts w:ascii="Microsoft Sans Serif" w:hAnsi="Microsoft Sans Serif" w:cs="Microsoft Sans Serif"/>
        </w:rPr>
        <w:t>¿</w:t>
      </w:r>
      <w:r w:rsidR="00FA3030" w:rsidRPr="00F47100">
        <w:rPr>
          <w:rFonts w:ascii="Microsoft Sans Serif" w:hAnsi="Microsoft Sans Serif" w:cs="Microsoft Sans Serif"/>
        </w:rPr>
        <w:t>Qué realidades le preocupan o le interesan? Busque causas o cosas que sean importantes para usted y en las cuales le gustaría ayudar.</w:t>
      </w:r>
    </w:p>
    <w:p w:rsidR="00FA3030" w:rsidRPr="00F47100" w:rsidRDefault="00FA3030" w:rsidP="00F47100">
      <w:pPr>
        <w:jc w:val="both"/>
        <w:rPr>
          <w:rFonts w:ascii="Microsoft Sans Serif" w:hAnsi="Microsoft Sans Serif" w:cs="Microsoft Sans Serif"/>
        </w:rPr>
      </w:pPr>
    </w:p>
    <w:p w:rsidR="00A2547E" w:rsidRPr="00F47100" w:rsidRDefault="00C8700F" w:rsidP="00003BB8">
      <w:pPr>
        <w:numPr>
          <w:ilvl w:val="0"/>
          <w:numId w:val="6"/>
        </w:numPr>
        <w:jc w:val="both"/>
        <w:rPr>
          <w:rFonts w:ascii="Microsoft Sans Serif" w:hAnsi="Microsoft Sans Serif" w:cs="Microsoft Sans Serif"/>
        </w:rPr>
      </w:pPr>
      <w:r>
        <w:rPr>
          <w:rFonts w:ascii="Microsoft Sans Serif" w:hAnsi="Microsoft Sans Serif" w:cs="Microsoft Sans Serif"/>
        </w:rPr>
        <w:t>¿</w:t>
      </w:r>
      <w:r w:rsidR="00003BB8">
        <w:rPr>
          <w:rFonts w:ascii="Microsoft Sans Serif" w:hAnsi="Microsoft Sans Serif" w:cs="Microsoft Sans Serif"/>
        </w:rPr>
        <w:t>Qué le gusta hacer? ¿</w:t>
      </w:r>
      <w:r w:rsidR="00FA3030" w:rsidRPr="00F47100">
        <w:rPr>
          <w:rFonts w:ascii="Microsoft Sans Serif" w:hAnsi="Microsoft Sans Serif" w:cs="Microsoft Sans Serif"/>
        </w:rPr>
        <w:t>Qué sabe hacer? Tome en cuenta todos sus conocimientos y habilidades: capacidad organizativa, destrezas artísticas o deportivas, manu</w:t>
      </w:r>
      <w:r w:rsidR="00A2547E" w:rsidRPr="00F47100">
        <w:rPr>
          <w:rFonts w:ascii="Microsoft Sans Serif" w:hAnsi="Microsoft Sans Serif" w:cs="Microsoft Sans Serif"/>
        </w:rPr>
        <w:t>alidades e incluso algún oficio que conozca</w:t>
      </w:r>
      <w:proofErr w:type="gramStart"/>
      <w:r w:rsidR="00A2547E" w:rsidRPr="00F47100">
        <w:rPr>
          <w:rFonts w:ascii="Microsoft Sans Serif" w:hAnsi="Microsoft Sans Serif" w:cs="Microsoft Sans Serif"/>
        </w:rPr>
        <w:t>..</w:t>
      </w:r>
      <w:proofErr w:type="gramEnd"/>
    </w:p>
    <w:p w:rsidR="00A2547E" w:rsidRPr="00F47100" w:rsidRDefault="00A2547E" w:rsidP="00F47100">
      <w:pPr>
        <w:jc w:val="both"/>
        <w:rPr>
          <w:rFonts w:ascii="Microsoft Sans Serif" w:hAnsi="Microsoft Sans Serif" w:cs="Microsoft Sans Serif"/>
        </w:rPr>
      </w:pPr>
    </w:p>
    <w:p w:rsidR="00C138EC" w:rsidRPr="00F47100" w:rsidRDefault="00A2547E" w:rsidP="00F47100">
      <w:pPr>
        <w:jc w:val="both"/>
        <w:rPr>
          <w:rFonts w:ascii="Microsoft Sans Serif" w:hAnsi="Microsoft Sans Serif" w:cs="Microsoft Sans Serif"/>
        </w:rPr>
      </w:pPr>
      <w:r w:rsidRPr="00F47100">
        <w:rPr>
          <w:rFonts w:ascii="Microsoft Sans Serif" w:hAnsi="Microsoft Sans Serif" w:cs="Microsoft Sans Serif"/>
        </w:rPr>
        <w:t>3.</w:t>
      </w:r>
      <w:r w:rsidR="00C138EC" w:rsidRPr="00F47100">
        <w:rPr>
          <w:rFonts w:ascii="Microsoft Sans Serif" w:hAnsi="Microsoft Sans Serif" w:cs="Microsoft Sans Serif"/>
        </w:rPr>
        <w:t xml:space="preserve"> ¿</w:t>
      </w:r>
      <w:r w:rsidRPr="00F47100">
        <w:rPr>
          <w:rFonts w:ascii="Microsoft Sans Serif" w:hAnsi="Microsoft Sans Serif" w:cs="Microsoft Sans Serif"/>
        </w:rPr>
        <w:t>Cuánto Tiempo real para destinar a apoyar alguna persona o causa social? Recuerde no sobrecargar su agenda, puesto que su aporte de tiempo es importante y requiere de un compromiso serio, por lo cual es relevante que sepa cuánto tiempo le va a dedicar a su labor social. Es preferible comprometerse poco a poco, antes que comprometerse demasiado tiempo y después tener que incumplir y sentirse mal por ello.</w:t>
      </w:r>
    </w:p>
    <w:p w:rsidR="00C138EC" w:rsidRPr="00F47100" w:rsidRDefault="00C138EC" w:rsidP="00F47100">
      <w:pPr>
        <w:jc w:val="both"/>
        <w:rPr>
          <w:rFonts w:ascii="Microsoft Sans Serif" w:hAnsi="Microsoft Sans Serif" w:cs="Microsoft Sans Serif"/>
        </w:rPr>
      </w:pPr>
    </w:p>
    <w:p w:rsidR="00A244BE" w:rsidRPr="00F47100" w:rsidRDefault="00A244BE" w:rsidP="00F47100">
      <w:pPr>
        <w:jc w:val="both"/>
        <w:rPr>
          <w:rFonts w:ascii="Microsoft Sans Serif" w:hAnsi="Microsoft Sans Serif" w:cs="Microsoft Sans Serif"/>
        </w:rPr>
      </w:pPr>
    </w:p>
    <w:p w:rsidR="00A244BE" w:rsidRPr="00F47100" w:rsidRDefault="00A244BE" w:rsidP="00F47100">
      <w:pPr>
        <w:jc w:val="both"/>
        <w:rPr>
          <w:rFonts w:ascii="Microsoft Sans Serif" w:hAnsi="Microsoft Sans Serif" w:cs="Microsoft Sans Serif"/>
        </w:rPr>
      </w:pPr>
    </w:p>
    <w:p w:rsidR="00A244BE" w:rsidRPr="00F47100" w:rsidRDefault="00A244BE" w:rsidP="00F47100">
      <w:pPr>
        <w:jc w:val="both"/>
        <w:rPr>
          <w:rFonts w:ascii="Microsoft Sans Serif" w:hAnsi="Microsoft Sans Serif" w:cs="Microsoft Sans Serif"/>
          <w:b/>
        </w:rPr>
      </w:pPr>
      <w:r w:rsidRPr="00F47100">
        <w:rPr>
          <w:rFonts w:ascii="Microsoft Sans Serif" w:hAnsi="Microsoft Sans Serif" w:cs="Microsoft Sans Serif"/>
          <w:b/>
        </w:rPr>
        <w:t>Normativa del donante tiempo.</w:t>
      </w:r>
    </w:p>
    <w:p w:rsidR="00A244BE" w:rsidRPr="00F47100" w:rsidRDefault="00A244BE" w:rsidP="00F47100">
      <w:pPr>
        <w:jc w:val="both"/>
        <w:rPr>
          <w:rFonts w:ascii="Microsoft Sans Serif" w:hAnsi="Microsoft Sans Serif" w:cs="Microsoft Sans Serif"/>
          <w:b/>
        </w:rPr>
      </w:pPr>
    </w:p>
    <w:p w:rsidR="00A244BE" w:rsidRPr="00F47100" w:rsidRDefault="00A244BE" w:rsidP="00F47100">
      <w:pPr>
        <w:jc w:val="both"/>
        <w:rPr>
          <w:rFonts w:ascii="Microsoft Sans Serif" w:hAnsi="Microsoft Sans Serif" w:cs="Microsoft Sans Serif"/>
        </w:rPr>
      </w:pPr>
      <w:r w:rsidRPr="00F47100">
        <w:rPr>
          <w:rFonts w:ascii="Microsoft Sans Serif" w:hAnsi="Microsoft Sans Serif" w:cs="Microsoft Sans Serif"/>
        </w:rPr>
        <w:tab/>
        <w:t xml:space="preserve">Los donantes de tiempo estarán acogidos </w:t>
      </w:r>
      <w:proofErr w:type="gramStart"/>
      <w:r w:rsidRPr="00F47100">
        <w:rPr>
          <w:rFonts w:ascii="Microsoft Sans Serif" w:hAnsi="Microsoft Sans Serif" w:cs="Microsoft Sans Serif"/>
        </w:rPr>
        <w:t>a los estipulado</w:t>
      </w:r>
      <w:proofErr w:type="gramEnd"/>
      <w:r w:rsidRPr="00F47100">
        <w:rPr>
          <w:rFonts w:ascii="Microsoft Sans Serif" w:hAnsi="Microsoft Sans Serif" w:cs="Microsoft Sans Serif"/>
        </w:rPr>
        <w:t xml:space="preserve"> en las leyes y reglamento sobre voluntariado, acordarán con </w:t>
      </w:r>
      <w:smartTag w:uri="urn:schemas-microsoft-com:office:smarttags" w:element="PersonName">
        <w:smartTagPr>
          <w:attr w:name="ProductID" w:val="la Entidad Demandante"/>
        </w:smartTagPr>
        <w:smartTag w:uri="urn:schemas-microsoft-com:office:smarttags" w:element="PersonName">
          <w:smartTagPr>
            <w:attr w:name="ProductID" w:val="la Entidad"/>
          </w:smartTagPr>
          <w:r w:rsidRPr="00F47100">
            <w:rPr>
              <w:rFonts w:ascii="Microsoft Sans Serif" w:hAnsi="Microsoft Sans Serif" w:cs="Microsoft Sans Serif"/>
            </w:rPr>
            <w:t>la Entidad</w:t>
          </w:r>
        </w:smartTag>
        <w:r w:rsidRPr="00F47100">
          <w:rPr>
            <w:rFonts w:ascii="Microsoft Sans Serif" w:hAnsi="Microsoft Sans Serif" w:cs="Microsoft Sans Serif"/>
          </w:rPr>
          <w:t xml:space="preserve"> Demandante</w:t>
        </w:r>
      </w:smartTag>
      <w:r w:rsidRPr="00F47100">
        <w:rPr>
          <w:rFonts w:ascii="Microsoft Sans Serif" w:hAnsi="Microsoft Sans Serif" w:cs="Microsoft Sans Serif"/>
        </w:rPr>
        <w:t>, los detalles relacionados con la recepción de la donación, entendiendo que el Banco de Tiempo no intervendrá en dicho acuerdo.</w:t>
      </w:r>
    </w:p>
    <w:p w:rsidR="00A244BE" w:rsidRPr="00F47100" w:rsidRDefault="00A244BE" w:rsidP="00F47100">
      <w:pPr>
        <w:jc w:val="both"/>
        <w:rPr>
          <w:rFonts w:ascii="Microsoft Sans Serif" w:hAnsi="Microsoft Sans Serif" w:cs="Microsoft Sans Serif"/>
        </w:rPr>
      </w:pPr>
    </w:p>
    <w:p w:rsidR="003555E5" w:rsidRPr="00F47100" w:rsidRDefault="00A244BE" w:rsidP="00F47100">
      <w:pPr>
        <w:jc w:val="both"/>
        <w:rPr>
          <w:rFonts w:ascii="Microsoft Sans Serif" w:hAnsi="Microsoft Sans Serif" w:cs="Microsoft Sans Serif"/>
        </w:rPr>
      </w:pPr>
      <w:r w:rsidRPr="00F47100">
        <w:rPr>
          <w:rFonts w:ascii="Microsoft Sans Serif" w:hAnsi="Microsoft Sans Serif" w:cs="Microsoft Sans Serif"/>
        </w:rPr>
        <w:tab/>
        <w:t xml:space="preserve">Los donantes Tiempo harán su aporte en aquellas áreas o sectores que señalaron en el momento de su </w:t>
      </w:r>
      <w:r w:rsidR="003555E5" w:rsidRPr="00F47100">
        <w:rPr>
          <w:rFonts w:ascii="Microsoft Sans Serif" w:hAnsi="Microsoft Sans Serif" w:cs="Microsoft Sans Serif"/>
        </w:rPr>
        <w:t>Inscripción en el Banco.</w:t>
      </w:r>
    </w:p>
    <w:p w:rsidR="003555E5" w:rsidRPr="00F47100" w:rsidRDefault="003555E5" w:rsidP="00F47100">
      <w:pPr>
        <w:jc w:val="both"/>
        <w:rPr>
          <w:rFonts w:ascii="Microsoft Sans Serif" w:hAnsi="Microsoft Sans Serif" w:cs="Microsoft Sans Serif"/>
        </w:rPr>
      </w:pPr>
    </w:p>
    <w:p w:rsidR="003555E5" w:rsidRPr="00F47100" w:rsidRDefault="003555E5" w:rsidP="00F47100">
      <w:pPr>
        <w:jc w:val="both"/>
        <w:rPr>
          <w:rFonts w:ascii="Microsoft Sans Serif" w:hAnsi="Microsoft Sans Serif" w:cs="Microsoft Sans Serif"/>
        </w:rPr>
      </w:pPr>
      <w:r w:rsidRPr="00F47100">
        <w:rPr>
          <w:rFonts w:ascii="Microsoft Sans Serif" w:hAnsi="Microsoft Sans Serif" w:cs="Microsoft Sans Serif"/>
        </w:rPr>
        <w:tab/>
        <w:t>Cuando concluya la relación de voluntariado, generada gracias al Banco de Tiempo las partes deberán comunicar al mismo tal situación, de manera que se vuelve a habilitar al voluntario para futuras búsquedas.</w:t>
      </w:r>
    </w:p>
    <w:p w:rsidR="003555E5" w:rsidRPr="00F47100" w:rsidRDefault="003555E5" w:rsidP="00F47100">
      <w:pPr>
        <w:jc w:val="both"/>
        <w:rPr>
          <w:rFonts w:ascii="Microsoft Sans Serif" w:hAnsi="Microsoft Sans Serif" w:cs="Microsoft Sans Serif"/>
        </w:rPr>
      </w:pPr>
    </w:p>
    <w:p w:rsidR="00A244BE" w:rsidRPr="00F47100" w:rsidRDefault="003555E5" w:rsidP="00F47100">
      <w:pPr>
        <w:jc w:val="both"/>
        <w:rPr>
          <w:rFonts w:ascii="Microsoft Sans Serif" w:hAnsi="Microsoft Sans Serif" w:cs="Microsoft Sans Serif"/>
        </w:rPr>
      </w:pPr>
      <w:r w:rsidRPr="00F47100">
        <w:rPr>
          <w:rFonts w:ascii="Microsoft Sans Serif" w:hAnsi="Microsoft Sans Serif" w:cs="Microsoft Sans Serif"/>
        </w:rPr>
        <w:tab/>
        <w:t>Además, cada una de las partes deberá emitir una opinión respecto de la otra, opinión que pasará a formar parte de la base de datos para que así se garantice la calida y confianza tanto del servicio como de la administración del Banco del Tiempo.</w:t>
      </w:r>
    </w:p>
    <w:p w:rsidR="00B63461" w:rsidRPr="00F47100" w:rsidRDefault="00B63461" w:rsidP="00F47100">
      <w:pPr>
        <w:jc w:val="both"/>
        <w:rPr>
          <w:rFonts w:ascii="Microsoft Sans Serif" w:hAnsi="Microsoft Sans Serif" w:cs="Microsoft Sans Serif"/>
        </w:rPr>
      </w:pPr>
    </w:p>
    <w:p w:rsidR="00B63461" w:rsidRPr="00F47100" w:rsidRDefault="00B63461" w:rsidP="00F47100">
      <w:pPr>
        <w:jc w:val="both"/>
        <w:rPr>
          <w:rFonts w:ascii="Microsoft Sans Serif" w:hAnsi="Microsoft Sans Serif" w:cs="Microsoft Sans Serif"/>
        </w:rPr>
      </w:pPr>
    </w:p>
    <w:p w:rsidR="00B63461" w:rsidRPr="00F47100" w:rsidRDefault="00B63461" w:rsidP="00F47100">
      <w:pPr>
        <w:jc w:val="both"/>
        <w:rPr>
          <w:rFonts w:ascii="Microsoft Sans Serif" w:hAnsi="Microsoft Sans Serif" w:cs="Microsoft Sans Serif"/>
          <w:b/>
          <w:sz w:val="28"/>
          <w:szCs w:val="28"/>
        </w:rPr>
      </w:pPr>
      <w:r w:rsidRPr="00F47100">
        <w:rPr>
          <w:rFonts w:ascii="Microsoft Sans Serif" w:hAnsi="Microsoft Sans Serif" w:cs="Microsoft Sans Serif"/>
          <w:b/>
          <w:sz w:val="28"/>
          <w:szCs w:val="28"/>
        </w:rPr>
        <w:lastRenderedPageBreak/>
        <w:t>Reglamente del donante de tiempo</w:t>
      </w:r>
    </w:p>
    <w:p w:rsidR="00B63461" w:rsidRPr="00F47100" w:rsidRDefault="00B63461" w:rsidP="00F47100">
      <w:pPr>
        <w:jc w:val="both"/>
        <w:rPr>
          <w:rFonts w:ascii="Microsoft Sans Serif" w:hAnsi="Microsoft Sans Serif" w:cs="Microsoft Sans Serif"/>
          <w:b/>
          <w:sz w:val="28"/>
          <w:szCs w:val="28"/>
        </w:rPr>
      </w:pPr>
    </w:p>
    <w:p w:rsidR="00B63461" w:rsidRPr="00F47100" w:rsidRDefault="00B63461" w:rsidP="00F47100">
      <w:pPr>
        <w:jc w:val="both"/>
        <w:rPr>
          <w:rFonts w:ascii="Microsoft Sans Serif" w:hAnsi="Microsoft Sans Serif" w:cs="Microsoft Sans Serif"/>
        </w:rPr>
      </w:pPr>
      <w:r w:rsidRPr="00F47100">
        <w:rPr>
          <w:rFonts w:ascii="Microsoft Sans Serif" w:hAnsi="Microsoft Sans Serif" w:cs="Microsoft Sans Serif"/>
          <w:b/>
          <w:sz w:val="28"/>
          <w:szCs w:val="28"/>
        </w:rPr>
        <w:tab/>
      </w:r>
      <w:r w:rsidRPr="00F47100">
        <w:rPr>
          <w:rFonts w:ascii="Microsoft Sans Serif" w:hAnsi="Microsoft Sans Serif" w:cs="Microsoft Sans Serif"/>
        </w:rPr>
        <w:t>Antes de completar el formulario de inscripción te recomendamos leer detenidamente:</w:t>
      </w:r>
    </w:p>
    <w:p w:rsidR="00B63461" w:rsidRPr="00F47100" w:rsidRDefault="00B63461" w:rsidP="00F47100">
      <w:pPr>
        <w:jc w:val="both"/>
        <w:rPr>
          <w:rFonts w:ascii="Microsoft Sans Serif" w:hAnsi="Microsoft Sans Serif" w:cs="Microsoft Sans Serif"/>
        </w:rPr>
      </w:pPr>
    </w:p>
    <w:p w:rsidR="00B63461" w:rsidRPr="00F47100" w:rsidRDefault="00B63461" w:rsidP="00F47100">
      <w:pPr>
        <w:tabs>
          <w:tab w:val="left" w:pos="1440"/>
        </w:tabs>
        <w:jc w:val="both"/>
        <w:rPr>
          <w:rFonts w:ascii="Microsoft Sans Serif" w:hAnsi="Microsoft Sans Serif" w:cs="Microsoft Sans Serif"/>
        </w:rPr>
      </w:pPr>
      <w:r w:rsidRPr="00F47100">
        <w:rPr>
          <w:rFonts w:ascii="Microsoft Sans Serif" w:hAnsi="Microsoft Sans Serif" w:cs="Microsoft Sans Serif"/>
        </w:rPr>
        <w:tab/>
        <w:t>Reglamento Banco del Tiempo:</w:t>
      </w:r>
    </w:p>
    <w:p w:rsidR="00B63461" w:rsidRPr="00F47100" w:rsidRDefault="00B63461" w:rsidP="00F47100">
      <w:pPr>
        <w:jc w:val="both"/>
        <w:rPr>
          <w:rFonts w:ascii="Microsoft Sans Serif" w:hAnsi="Microsoft Sans Serif" w:cs="Microsoft Sans Serif"/>
        </w:rPr>
      </w:pPr>
      <w:r w:rsidRPr="00F47100">
        <w:rPr>
          <w:rFonts w:ascii="Microsoft Sans Serif" w:hAnsi="Microsoft Sans Serif" w:cs="Microsoft Sans Serif"/>
        </w:rPr>
        <w:tab/>
      </w:r>
    </w:p>
    <w:p w:rsidR="00B63461" w:rsidRPr="00F47100" w:rsidRDefault="00B63461" w:rsidP="00F47100">
      <w:pPr>
        <w:tabs>
          <w:tab w:val="left" w:pos="1440"/>
        </w:tabs>
        <w:jc w:val="both"/>
        <w:rPr>
          <w:rFonts w:ascii="Microsoft Sans Serif" w:hAnsi="Microsoft Sans Serif" w:cs="Microsoft Sans Serif"/>
        </w:rPr>
      </w:pPr>
      <w:r w:rsidRPr="00F47100">
        <w:rPr>
          <w:rFonts w:ascii="Microsoft Sans Serif" w:hAnsi="Microsoft Sans Serif" w:cs="Microsoft Sans Serif"/>
        </w:rPr>
        <w:tab/>
        <w:t xml:space="preserve">El Registro de Donante de Tiempo, se encontrará abierto para su permanente actualización e inscripción de nuevos donante, durante el período que estime </w:t>
      </w:r>
      <w:r w:rsidR="00AF00A5">
        <w:rPr>
          <w:rFonts w:ascii="Microsoft Sans Serif" w:hAnsi="Microsoft Sans Serif" w:cs="Microsoft Sans Serif"/>
        </w:rPr>
        <w:t>el Banco de Tiempo de Gandía</w:t>
      </w:r>
      <w:r w:rsidRPr="00F47100">
        <w:rPr>
          <w:rFonts w:ascii="Microsoft Sans Serif" w:hAnsi="Microsoft Sans Serif" w:cs="Microsoft Sans Serif"/>
        </w:rPr>
        <w:t>, reservándose el mismo el derecho de admisión, modificación, cancelar o ..</w:t>
      </w:r>
      <w:proofErr w:type="gramStart"/>
      <w:r w:rsidRPr="00F47100">
        <w:rPr>
          <w:rFonts w:ascii="Microsoft Sans Serif" w:hAnsi="Microsoft Sans Serif" w:cs="Microsoft Sans Serif"/>
        </w:rPr>
        <w:t>lo</w:t>
      </w:r>
      <w:proofErr w:type="gramEnd"/>
      <w:r w:rsidRPr="00F47100">
        <w:rPr>
          <w:rFonts w:ascii="Microsoft Sans Serif" w:hAnsi="Microsoft Sans Serif" w:cs="Microsoft Sans Serif"/>
        </w:rPr>
        <w:t xml:space="preserve"> que en su momento estime oportuno para el funcionamiento del mismo.  .</w:t>
      </w:r>
    </w:p>
    <w:p w:rsidR="0044073A" w:rsidRPr="00F47100" w:rsidRDefault="0044073A" w:rsidP="00F47100">
      <w:pPr>
        <w:tabs>
          <w:tab w:val="left" w:pos="1440"/>
        </w:tabs>
        <w:jc w:val="both"/>
        <w:rPr>
          <w:rFonts w:ascii="Microsoft Sans Serif" w:hAnsi="Microsoft Sans Serif" w:cs="Microsoft Sans Serif"/>
        </w:rPr>
      </w:pPr>
    </w:p>
    <w:p w:rsidR="0044073A" w:rsidRPr="00F47100" w:rsidRDefault="0044073A" w:rsidP="00F47100">
      <w:pPr>
        <w:tabs>
          <w:tab w:val="left" w:pos="1440"/>
        </w:tabs>
        <w:jc w:val="both"/>
        <w:rPr>
          <w:rFonts w:ascii="Microsoft Sans Serif" w:hAnsi="Microsoft Sans Serif" w:cs="Microsoft Sans Serif"/>
        </w:rPr>
      </w:pPr>
      <w:r w:rsidRPr="00F47100">
        <w:rPr>
          <w:rFonts w:ascii="Microsoft Sans Serif" w:hAnsi="Microsoft Sans Serif" w:cs="Microsoft Sans Serif"/>
        </w:rPr>
        <w:tab/>
        <w:t xml:space="preserve">Los donantes de Tiempo, acordarán con </w:t>
      </w:r>
      <w:smartTag w:uri="urn:schemas-microsoft-com:office:smarttags" w:element="PersonName">
        <w:smartTagPr>
          <w:attr w:name="ProductID" w:val="la Entidad Demandante"/>
        </w:smartTagPr>
        <w:smartTag w:uri="urn:schemas-microsoft-com:office:smarttags" w:element="PersonName">
          <w:smartTagPr>
            <w:attr w:name="ProductID" w:val="la Entidad"/>
          </w:smartTagPr>
          <w:r w:rsidRPr="00F47100">
            <w:rPr>
              <w:rFonts w:ascii="Microsoft Sans Serif" w:hAnsi="Microsoft Sans Serif" w:cs="Microsoft Sans Serif"/>
            </w:rPr>
            <w:t>la Entidad</w:t>
          </w:r>
        </w:smartTag>
        <w:r w:rsidRPr="00F47100">
          <w:rPr>
            <w:rFonts w:ascii="Microsoft Sans Serif" w:hAnsi="Microsoft Sans Serif" w:cs="Microsoft Sans Serif"/>
          </w:rPr>
          <w:t xml:space="preserve"> Demandante</w:t>
        </w:r>
      </w:smartTag>
      <w:r w:rsidRPr="00F47100">
        <w:rPr>
          <w:rFonts w:ascii="Microsoft Sans Serif" w:hAnsi="Microsoft Sans Serif" w:cs="Microsoft Sans Serif"/>
        </w:rPr>
        <w:t xml:space="preserve"> de Tiempo, los detalles relacionados con la recepción de la donación de Tiempo, entendiendo que el Banco no intervendrá en dicho acuerdo, el acuerdo se efectuará entre ofertante y demandante, quedando </w:t>
      </w:r>
      <w:r w:rsidR="00AF00A5">
        <w:rPr>
          <w:rFonts w:ascii="Microsoft Sans Serif" w:hAnsi="Microsoft Sans Serif" w:cs="Microsoft Sans Serif"/>
        </w:rPr>
        <w:t>El Banco de tiempo de Gandía</w:t>
      </w:r>
      <w:r w:rsidRPr="00F47100">
        <w:rPr>
          <w:rFonts w:ascii="Microsoft Sans Serif" w:hAnsi="Microsoft Sans Serif" w:cs="Microsoft Sans Serif"/>
        </w:rPr>
        <w:t xml:space="preserve"> al margen y libre de las responsabilidades de las actuaciones de los mismo y de sus opiniones.</w:t>
      </w:r>
    </w:p>
    <w:p w:rsidR="0044073A" w:rsidRPr="00F47100" w:rsidRDefault="0044073A" w:rsidP="00F47100">
      <w:pPr>
        <w:tabs>
          <w:tab w:val="left" w:pos="1440"/>
        </w:tabs>
        <w:jc w:val="both"/>
        <w:rPr>
          <w:rFonts w:ascii="Microsoft Sans Serif" w:hAnsi="Microsoft Sans Serif" w:cs="Microsoft Sans Serif"/>
        </w:rPr>
      </w:pPr>
    </w:p>
    <w:p w:rsidR="0044073A" w:rsidRPr="00F47100" w:rsidRDefault="0044073A" w:rsidP="00F47100">
      <w:pPr>
        <w:tabs>
          <w:tab w:val="left" w:pos="1440"/>
        </w:tabs>
        <w:jc w:val="both"/>
        <w:rPr>
          <w:rFonts w:ascii="Microsoft Sans Serif" w:hAnsi="Microsoft Sans Serif" w:cs="Microsoft Sans Serif"/>
        </w:rPr>
      </w:pPr>
      <w:r w:rsidRPr="00F47100">
        <w:rPr>
          <w:rFonts w:ascii="Microsoft Sans Serif" w:hAnsi="Microsoft Sans Serif" w:cs="Microsoft Sans Serif"/>
        </w:rPr>
        <w:tab/>
        <w:t xml:space="preserve">Los donantes de Tiempo, harán su aporte, en aquellas áreas o sectores que señalaron en el momento de su Inscripción en el Banco. En el momento en que el donante de Tiempo, no pueda continuar con la </w:t>
      </w:r>
      <w:r w:rsidR="00BC1D55" w:rsidRPr="00F47100">
        <w:rPr>
          <w:rFonts w:ascii="Microsoft Sans Serif" w:hAnsi="Microsoft Sans Serif" w:cs="Microsoft Sans Serif"/>
        </w:rPr>
        <w:t xml:space="preserve">donación, informará oportunamente a </w:t>
      </w:r>
      <w:smartTag w:uri="urn:schemas-microsoft-com:office:smarttags" w:element="PersonName">
        <w:smartTagPr>
          <w:attr w:name="ProductID" w:val="la Entidad Demandante"/>
        </w:smartTagPr>
        <w:smartTag w:uri="urn:schemas-microsoft-com:office:smarttags" w:element="PersonName">
          <w:smartTagPr>
            <w:attr w:name="ProductID" w:val="la Entidad"/>
          </w:smartTagPr>
          <w:r w:rsidR="00BC1D55" w:rsidRPr="00F47100">
            <w:rPr>
              <w:rFonts w:ascii="Microsoft Sans Serif" w:hAnsi="Microsoft Sans Serif" w:cs="Microsoft Sans Serif"/>
            </w:rPr>
            <w:t>la Entidad</w:t>
          </w:r>
        </w:smartTag>
        <w:r w:rsidR="00BC1D55" w:rsidRPr="00F47100">
          <w:rPr>
            <w:rFonts w:ascii="Microsoft Sans Serif" w:hAnsi="Microsoft Sans Serif" w:cs="Microsoft Sans Serif"/>
          </w:rPr>
          <w:t xml:space="preserve"> Demandante</w:t>
        </w:r>
      </w:smartTag>
      <w:r w:rsidR="00BC1D55" w:rsidRPr="00F47100">
        <w:rPr>
          <w:rFonts w:ascii="Microsoft Sans Serif" w:hAnsi="Microsoft Sans Serif" w:cs="Microsoft Sans Serif"/>
        </w:rPr>
        <w:t xml:space="preserve"> y solicitará al Banco, su retiro del Registro. Según </w:t>
      </w:r>
      <w:smartTag w:uri="urn:schemas-microsoft-com:office:smarttags" w:element="PersonName">
        <w:smartTagPr>
          <w:attr w:name="ProductID" w:val="la Ley"/>
        </w:smartTagPr>
        <w:r w:rsidR="00BC1D55" w:rsidRPr="00F47100">
          <w:rPr>
            <w:rFonts w:ascii="Microsoft Sans Serif" w:hAnsi="Microsoft Sans Serif" w:cs="Microsoft Sans Serif"/>
          </w:rPr>
          <w:t>la Ley</w:t>
        </w:r>
      </w:smartTag>
      <w:r w:rsidR="00BC1D55" w:rsidRPr="00F47100">
        <w:rPr>
          <w:rFonts w:ascii="Microsoft Sans Serif" w:hAnsi="Microsoft Sans Serif" w:cs="Microsoft Sans Serif"/>
        </w:rPr>
        <w:t xml:space="preserve"> de Protección de datos cuando el interesado o interesado lo soliciten podrán ser cancelados de la base de datos.</w:t>
      </w:r>
    </w:p>
    <w:p w:rsidR="00BC1D55" w:rsidRPr="00F47100" w:rsidRDefault="00BC1D55" w:rsidP="00F47100">
      <w:pPr>
        <w:tabs>
          <w:tab w:val="left" w:pos="1440"/>
        </w:tabs>
        <w:jc w:val="both"/>
        <w:rPr>
          <w:rFonts w:ascii="Microsoft Sans Serif" w:hAnsi="Microsoft Sans Serif" w:cs="Microsoft Sans Serif"/>
        </w:rPr>
      </w:pPr>
    </w:p>
    <w:p w:rsidR="00BC1D55" w:rsidRPr="00F47100" w:rsidRDefault="00BC1D55" w:rsidP="00F47100">
      <w:pPr>
        <w:tabs>
          <w:tab w:val="left" w:pos="1440"/>
        </w:tabs>
        <w:jc w:val="both"/>
        <w:rPr>
          <w:rFonts w:ascii="Microsoft Sans Serif" w:hAnsi="Microsoft Sans Serif" w:cs="Microsoft Sans Serif"/>
        </w:rPr>
      </w:pPr>
    </w:p>
    <w:p w:rsidR="00BC1D55" w:rsidRPr="00F47100" w:rsidRDefault="00BC1D55" w:rsidP="00F47100">
      <w:pPr>
        <w:tabs>
          <w:tab w:val="left" w:pos="1440"/>
        </w:tabs>
        <w:jc w:val="both"/>
        <w:rPr>
          <w:rFonts w:ascii="Microsoft Sans Serif" w:hAnsi="Microsoft Sans Serif" w:cs="Microsoft Sans Serif"/>
        </w:rPr>
      </w:pPr>
      <w:r w:rsidRPr="00F47100">
        <w:rPr>
          <w:rFonts w:ascii="Microsoft Sans Serif" w:hAnsi="Microsoft Sans Serif" w:cs="Microsoft Sans Serif"/>
        </w:rPr>
        <w:tab/>
        <w:t xml:space="preserve">Se considerará que un donante de Tiempo presenta deserción del Proyecto, cuando incumpla en su asistencia a la Entidad Demandante, </w:t>
      </w:r>
      <w:r w:rsidR="00003BB8">
        <w:rPr>
          <w:rFonts w:ascii="Microsoft Sans Serif" w:hAnsi="Microsoft Sans Serif" w:cs="Microsoft Sans Serif"/>
        </w:rPr>
        <w:t>tres</w:t>
      </w:r>
      <w:r w:rsidRPr="00F47100">
        <w:rPr>
          <w:rFonts w:ascii="Microsoft Sans Serif" w:hAnsi="Microsoft Sans Serif" w:cs="Microsoft Sans Serif"/>
        </w:rPr>
        <w:t xml:space="preserve"> veces consecutivas sin causa justificada. En este caso </w:t>
      </w:r>
      <w:smartTag w:uri="urn:schemas-microsoft-com:office:smarttags" w:element="PersonName">
        <w:smartTagPr>
          <w:attr w:name="ProductID" w:val="la Entidad Demandante"/>
        </w:smartTagPr>
        <w:smartTag w:uri="urn:schemas-microsoft-com:office:smarttags" w:element="PersonName">
          <w:smartTagPr>
            <w:attr w:name="ProductID" w:val="la Entidad"/>
          </w:smartTagPr>
          <w:r w:rsidRPr="00F47100">
            <w:rPr>
              <w:rFonts w:ascii="Microsoft Sans Serif" w:hAnsi="Microsoft Sans Serif" w:cs="Microsoft Sans Serif"/>
            </w:rPr>
            <w:t>la Entidad</w:t>
          </w:r>
        </w:smartTag>
        <w:r w:rsidRPr="00F47100">
          <w:rPr>
            <w:rFonts w:ascii="Microsoft Sans Serif" w:hAnsi="Microsoft Sans Serif" w:cs="Microsoft Sans Serif"/>
          </w:rPr>
          <w:t xml:space="preserve"> Demandante</w:t>
        </w:r>
      </w:smartTag>
      <w:r w:rsidRPr="00F47100">
        <w:rPr>
          <w:rFonts w:ascii="Microsoft Sans Serif" w:hAnsi="Microsoft Sans Serif" w:cs="Microsoft Sans Serif"/>
        </w:rPr>
        <w:t xml:space="preserve"> informará al Banco, para su retiro del Registro de Oferentes. También pueden demandar tiempo todas aquellas Asociaciones, que cuenten con personalidad jurídica y que estando en debido cumplimiento de sus res</w:t>
      </w:r>
      <w:r w:rsidR="00710075" w:rsidRPr="00F47100">
        <w:rPr>
          <w:rFonts w:ascii="Microsoft Sans Serif" w:hAnsi="Microsoft Sans Serif" w:cs="Microsoft Sans Serif"/>
        </w:rPr>
        <w:t>ponsabilidades necesiten de nuevos voluntarios o colaboraciones con otras Asociaciones para mejorar, apoyar sus actividades, intercambiar servicios…, tanto en términos cuantitativos o cualitativos la prestación de los servicios que brindan.</w:t>
      </w:r>
      <w:r w:rsidRPr="00F47100">
        <w:rPr>
          <w:rFonts w:ascii="Microsoft Sans Serif" w:hAnsi="Microsoft Sans Serif" w:cs="Microsoft Sans Serif"/>
        </w:rPr>
        <w:t xml:space="preserve"> </w:t>
      </w:r>
    </w:p>
    <w:p w:rsidR="00B63461" w:rsidRPr="00F47100" w:rsidRDefault="00B63461" w:rsidP="00F47100">
      <w:pPr>
        <w:jc w:val="both"/>
        <w:rPr>
          <w:rFonts w:ascii="Microsoft Sans Serif" w:hAnsi="Microsoft Sans Serif" w:cs="Microsoft Sans Serif"/>
        </w:rPr>
      </w:pPr>
    </w:p>
    <w:p w:rsidR="00B23997" w:rsidRPr="00F47100" w:rsidRDefault="00B63461" w:rsidP="00003BB8">
      <w:pPr>
        <w:jc w:val="both"/>
        <w:rPr>
          <w:rFonts w:ascii="Microsoft Sans Serif" w:hAnsi="Microsoft Sans Serif" w:cs="Microsoft Sans Serif"/>
        </w:rPr>
      </w:pPr>
      <w:r w:rsidRPr="00F47100">
        <w:rPr>
          <w:rFonts w:ascii="Microsoft Sans Serif" w:hAnsi="Microsoft Sans Serif" w:cs="Microsoft Sans Serif"/>
        </w:rPr>
        <w:tab/>
        <w:t xml:space="preserve"> </w:t>
      </w:r>
      <w:r w:rsidR="00B23997" w:rsidRPr="00F47100">
        <w:rPr>
          <w:rFonts w:ascii="Microsoft Sans Serif" w:hAnsi="Microsoft Sans Serif" w:cs="Microsoft Sans Serif"/>
        </w:rPr>
        <w:tab/>
      </w:r>
    </w:p>
    <w:p w:rsidR="00710075" w:rsidRPr="00F47100" w:rsidRDefault="00B23997" w:rsidP="00F47100">
      <w:pPr>
        <w:tabs>
          <w:tab w:val="left" w:pos="7230"/>
        </w:tabs>
        <w:jc w:val="both"/>
        <w:rPr>
          <w:rFonts w:ascii="Microsoft Sans Serif" w:hAnsi="Microsoft Sans Serif" w:cs="Microsoft Sans Serif"/>
        </w:rPr>
      </w:pPr>
      <w:r w:rsidRPr="00F47100">
        <w:rPr>
          <w:rFonts w:ascii="Microsoft Sans Serif" w:hAnsi="Microsoft Sans Serif" w:cs="Microsoft Sans Serif"/>
        </w:rPr>
        <w:t xml:space="preserve">                                 </w:t>
      </w:r>
      <w:r w:rsidR="00710075" w:rsidRPr="00F47100">
        <w:rPr>
          <w:rFonts w:ascii="Microsoft Sans Serif" w:hAnsi="Microsoft Sans Serif" w:cs="Microsoft Sans Serif"/>
          <w:b/>
          <w:sz w:val="32"/>
          <w:szCs w:val="32"/>
        </w:rPr>
        <w:t>DEMANDANTE DE TIEMPO</w:t>
      </w:r>
    </w:p>
    <w:p w:rsidR="00710075" w:rsidRPr="00F47100" w:rsidRDefault="00710075" w:rsidP="00F47100">
      <w:pPr>
        <w:tabs>
          <w:tab w:val="left" w:pos="7230"/>
        </w:tabs>
        <w:jc w:val="both"/>
        <w:rPr>
          <w:rFonts w:ascii="Microsoft Sans Serif" w:hAnsi="Microsoft Sans Serif" w:cs="Microsoft Sans Serif"/>
          <w:b/>
          <w:sz w:val="32"/>
          <w:szCs w:val="32"/>
        </w:rPr>
      </w:pPr>
    </w:p>
    <w:p w:rsidR="00710075" w:rsidRPr="00F47100" w:rsidRDefault="00710075" w:rsidP="00F47100">
      <w:pPr>
        <w:tabs>
          <w:tab w:val="left" w:pos="7230"/>
        </w:tabs>
        <w:jc w:val="both"/>
        <w:rPr>
          <w:rFonts w:ascii="Microsoft Sans Serif" w:hAnsi="Microsoft Sans Serif" w:cs="Microsoft Sans Serif"/>
          <w:b/>
          <w:sz w:val="28"/>
          <w:szCs w:val="28"/>
        </w:rPr>
      </w:pPr>
      <w:r w:rsidRPr="00F47100">
        <w:rPr>
          <w:rFonts w:ascii="Microsoft Sans Serif" w:hAnsi="Microsoft Sans Serif" w:cs="Microsoft Sans Serif"/>
          <w:b/>
          <w:sz w:val="28"/>
          <w:szCs w:val="28"/>
        </w:rPr>
        <w:t>Quién puede demandar tiempo.</w:t>
      </w:r>
    </w:p>
    <w:p w:rsidR="00710075" w:rsidRPr="00F47100" w:rsidRDefault="00710075" w:rsidP="00F47100">
      <w:pPr>
        <w:tabs>
          <w:tab w:val="left" w:pos="7230"/>
        </w:tabs>
        <w:jc w:val="both"/>
        <w:rPr>
          <w:rFonts w:ascii="Microsoft Sans Serif" w:hAnsi="Microsoft Sans Serif" w:cs="Microsoft Sans Serif"/>
          <w:b/>
          <w:sz w:val="28"/>
          <w:szCs w:val="28"/>
        </w:rPr>
      </w:pPr>
    </w:p>
    <w:p w:rsidR="00710075" w:rsidRPr="00F47100" w:rsidRDefault="00710075" w:rsidP="00F47100">
      <w:pPr>
        <w:tabs>
          <w:tab w:val="left" w:pos="540"/>
          <w:tab w:val="left" w:pos="7230"/>
        </w:tabs>
        <w:jc w:val="both"/>
        <w:rPr>
          <w:rFonts w:ascii="Microsoft Sans Serif" w:hAnsi="Microsoft Sans Serif" w:cs="Microsoft Sans Serif"/>
        </w:rPr>
      </w:pPr>
      <w:r w:rsidRPr="00F47100">
        <w:rPr>
          <w:rFonts w:ascii="Microsoft Sans Serif" w:hAnsi="Microsoft Sans Serif" w:cs="Microsoft Sans Serif"/>
        </w:rPr>
        <w:tab/>
        <w:t xml:space="preserve">Pueden demandar tiempo todas aquellas personas que necesiten de las </w:t>
      </w:r>
      <w:r w:rsidR="003C7321" w:rsidRPr="00F47100">
        <w:rPr>
          <w:rFonts w:ascii="Microsoft Sans Serif" w:hAnsi="Microsoft Sans Serif" w:cs="Microsoft Sans Serif"/>
        </w:rPr>
        <w:t>habilidades, apoyo puntual, conocimientos o colaboración solidaria de otras personas o Asociaciones dentro del marco de la normativa d</w:t>
      </w:r>
      <w:r w:rsidR="00AF00A5">
        <w:rPr>
          <w:rFonts w:ascii="Microsoft Sans Serif" w:hAnsi="Microsoft Sans Serif" w:cs="Microsoft Sans Serif"/>
        </w:rPr>
        <w:t>e Banco de Tiempo de Gandía</w:t>
      </w:r>
      <w:r w:rsidR="003C7321" w:rsidRPr="00F47100">
        <w:rPr>
          <w:rFonts w:ascii="Microsoft Sans Serif" w:hAnsi="Microsoft Sans Serif" w:cs="Microsoft Sans Serif"/>
        </w:rPr>
        <w:t xml:space="preserve"> así como las Asociaciones con personalidad jurídica y en cumplimiento de sus obligaciones y responsabilidades que necesiten de nuevos voluntarios, colaboraciones, intercambiar servicios, participaciones de tras </w:t>
      </w:r>
      <w:r w:rsidR="003C7321" w:rsidRPr="00F47100">
        <w:rPr>
          <w:rFonts w:ascii="Microsoft Sans Serif" w:hAnsi="Microsoft Sans Serif" w:cs="Microsoft Sans Serif"/>
        </w:rPr>
        <w:lastRenderedPageBreak/>
        <w:t>asociaciones…, para mejorar, en términos cuantitativos o cualitativos, la prestación de los servicios que brindan a las comunidades que atienden.</w:t>
      </w:r>
    </w:p>
    <w:p w:rsidR="003C7321" w:rsidRPr="00F47100" w:rsidRDefault="003C7321" w:rsidP="00F47100">
      <w:pPr>
        <w:tabs>
          <w:tab w:val="left" w:pos="540"/>
          <w:tab w:val="left" w:pos="7230"/>
        </w:tabs>
        <w:jc w:val="both"/>
        <w:rPr>
          <w:rFonts w:ascii="Microsoft Sans Serif" w:hAnsi="Microsoft Sans Serif" w:cs="Microsoft Sans Serif"/>
        </w:rPr>
      </w:pPr>
    </w:p>
    <w:p w:rsidR="003C7321" w:rsidRPr="00F47100" w:rsidRDefault="003C7321" w:rsidP="00F47100">
      <w:pPr>
        <w:tabs>
          <w:tab w:val="left" w:pos="540"/>
          <w:tab w:val="left" w:pos="7230"/>
        </w:tabs>
        <w:jc w:val="both"/>
        <w:rPr>
          <w:rFonts w:ascii="Microsoft Sans Serif" w:hAnsi="Microsoft Sans Serif" w:cs="Microsoft Sans Serif"/>
        </w:rPr>
      </w:pPr>
    </w:p>
    <w:p w:rsidR="003C7321" w:rsidRPr="00F47100" w:rsidRDefault="003C7321" w:rsidP="00F47100">
      <w:pPr>
        <w:tabs>
          <w:tab w:val="left" w:pos="540"/>
          <w:tab w:val="left" w:pos="7230"/>
        </w:tabs>
        <w:jc w:val="both"/>
        <w:rPr>
          <w:rFonts w:ascii="Microsoft Sans Serif" w:hAnsi="Microsoft Sans Serif" w:cs="Microsoft Sans Serif"/>
          <w:b/>
          <w:sz w:val="28"/>
          <w:szCs w:val="28"/>
        </w:rPr>
      </w:pPr>
      <w:r w:rsidRPr="00F47100">
        <w:rPr>
          <w:rFonts w:ascii="Microsoft Sans Serif" w:hAnsi="Microsoft Sans Serif" w:cs="Microsoft Sans Serif"/>
          <w:b/>
          <w:sz w:val="28"/>
          <w:szCs w:val="28"/>
        </w:rPr>
        <w:t>Reflexión del demandante de tiempo.</w:t>
      </w:r>
    </w:p>
    <w:p w:rsidR="003C7321" w:rsidRPr="00F47100" w:rsidRDefault="003C7321" w:rsidP="00F47100">
      <w:pPr>
        <w:tabs>
          <w:tab w:val="left" w:pos="540"/>
          <w:tab w:val="left" w:pos="7230"/>
        </w:tabs>
        <w:jc w:val="both"/>
        <w:rPr>
          <w:rFonts w:ascii="Microsoft Sans Serif" w:hAnsi="Microsoft Sans Serif" w:cs="Microsoft Sans Serif"/>
          <w:b/>
          <w:sz w:val="28"/>
          <w:szCs w:val="28"/>
        </w:rPr>
      </w:pPr>
    </w:p>
    <w:p w:rsidR="002E3C84" w:rsidRPr="00F47100" w:rsidRDefault="002E3C84" w:rsidP="00F47100">
      <w:pPr>
        <w:numPr>
          <w:ilvl w:val="0"/>
          <w:numId w:val="5"/>
        </w:numPr>
        <w:tabs>
          <w:tab w:val="clear" w:pos="1080"/>
          <w:tab w:val="left" w:pos="0"/>
          <w:tab w:val="num" w:pos="360"/>
          <w:tab w:val="left" w:pos="7230"/>
        </w:tabs>
        <w:ind w:left="360"/>
        <w:jc w:val="both"/>
        <w:rPr>
          <w:rFonts w:ascii="Microsoft Sans Serif" w:hAnsi="Microsoft Sans Serif" w:cs="Microsoft Sans Serif"/>
        </w:rPr>
      </w:pPr>
      <w:r w:rsidRPr="00F47100">
        <w:rPr>
          <w:rFonts w:ascii="Microsoft Sans Serif" w:hAnsi="Microsoft Sans Serif" w:cs="Microsoft Sans Serif"/>
        </w:rPr>
        <w:t>¿</w:t>
      </w:r>
      <w:r w:rsidR="003C7321" w:rsidRPr="00F47100">
        <w:rPr>
          <w:rFonts w:ascii="Microsoft Sans Serif" w:hAnsi="Microsoft Sans Serif" w:cs="Microsoft Sans Serif"/>
        </w:rPr>
        <w:t xml:space="preserve">Qué tipo de necesidades tiene, que puedan ser resueltas por medio del aporte de tiempo?  ¿Por cuánto tiempo va a necesitar de aportantes de tiempo? Si es una persona con quien intercambia tiempo, explique bien su necesidad, la comunicación clara hará </w:t>
      </w:r>
      <w:r w:rsidRPr="00F47100">
        <w:rPr>
          <w:rFonts w:ascii="Microsoft Sans Serif" w:hAnsi="Microsoft Sans Serif" w:cs="Microsoft Sans Serif"/>
        </w:rPr>
        <w:t>que se realice bien la tarea y dentro de lo pactado, no de nunca nada por sabido ni por explicado. Tenga paciencia y com</w:t>
      </w:r>
      <w:r w:rsidR="00003BB8">
        <w:rPr>
          <w:rFonts w:ascii="Microsoft Sans Serif" w:hAnsi="Microsoft Sans Serif" w:cs="Microsoft Sans Serif"/>
        </w:rPr>
        <w:t>prensión con la otra parte y mué</w:t>
      </w:r>
      <w:r w:rsidRPr="00F47100">
        <w:rPr>
          <w:rFonts w:ascii="Microsoft Sans Serif" w:hAnsi="Microsoft Sans Serif" w:cs="Microsoft Sans Serif"/>
        </w:rPr>
        <w:t>strese cortés y agradecido.</w:t>
      </w:r>
    </w:p>
    <w:p w:rsidR="002E3C84" w:rsidRPr="00F47100" w:rsidRDefault="002E3C84" w:rsidP="00F47100">
      <w:pPr>
        <w:tabs>
          <w:tab w:val="left" w:pos="0"/>
          <w:tab w:val="left" w:pos="7230"/>
        </w:tabs>
        <w:jc w:val="both"/>
        <w:rPr>
          <w:rFonts w:ascii="Microsoft Sans Serif" w:hAnsi="Microsoft Sans Serif" w:cs="Microsoft Sans Serif"/>
        </w:rPr>
      </w:pPr>
    </w:p>
    <w:p w:rsidR="002E3C84" w:rsidRPr="00F47100" w:rsidRDefault="002E3C84" w:rsidP="00F47100">
      <w:pPr>
        <w:numPr>
          <w:ilvl w:val="0"/>
          <w:numId w:val="5"/>
        </w:numPr>
        <w:tabs>
          <w:tab w:val="clear" w:pos="1080"/>
          <w:tab w:val="num" w:pos="0"/>
          <w:tab w:val="left" w:pos="360"/>
        </w:tabs>
        <w:ind w:left="360"/>
        <w:jc w:val="both"/>
        <w:rPr>
          <w:rFonts w:ascii="Microsoft Sans Serif" w:hAnsi="Microsoft Sans Serif" w:cs="Microsoft Sans Serif"/>
        </w:rPr>
      </w:pPr>
      <w:r w:rsidRPr="00F47100">
        <w:rPr>
          <w:rFonts w:ascii="Microsoft Sans Serif" w:hAnsi="Microsoft Sans Serif" w:cs="Microsoft Sans Serif"/>
        </w:rPr>
        <w:t xml:space="preserve">En el caso de ser una Asociación ¿Qué funciones, específicamente, tendría que realizar un aportante de tiempo? Tenga presente que es muy importante que los aportantes de tiempo sientan que su trabajo ahí va a ser </w:t>
      </w:r>
      <w:r w:rsidR="00786504" w:rsidRPr="00F47100">
        <w:rPr>
          <w:rFonts w:ascii="Microsoft Sans Serif" w:hAnsi="Microsoft Sans Serif" w:cs="Microsoft Sans Serif"/>
        </w:rPr>
        <w:t>importante. Sobre todo en los primeros días de colaboración, préstele atención, de modo que no se sientan solos, sin saber que hacer.</w:t>
      </w:r>
    </w:p>
    <w:p w:rsidR="00786504" w:rsidRPr="00F47100" w:rsidRDefault="00786504" w:rsidP="00F47100">
      <w:pPr>
        <w:tabs>
          <w:tab w:val="left" w:pos="0"/>
          <w:tab w:val="left" w:pos="7230"/>
        </w:tabs>
        <w:jc w:val="both"/>
        <w:rPr>
          <w:rFonts w:ascii="Microsoft Sans Serif" w:hAnsi="Microsoft Sans Serif" w:cs="Microsoft Sans Serif"/>
        </w:rPr>
      </w:pPr>
    </w:p>
    <w:p w:rsidR="007E4134" w:rsidRPr="00F47100" w:rsidRDefault="00786504" w:rsidP="00F47100">
      <w:pPr>
        <w:numPr>
          <w:ilvl w:val="0"/>
          <w:numId w:val="5"/>
        </w:numPr>
        <w:tabs>
          <w:tab w:val="clear" w:pos="1080"/>
          <w:tab w:val="left" w:pos="0"/>
          <w:tab w:val="num" w:pos="360"/>
        </w:tabs>
        <w:ind w:left="360"/>
        <w:jc w:val="both"/>
        <w:rPr>
          <w:rFonts w:ascii="Microsoft Sans Serif" w:hAnsi="Microsoft Sans Serif" w:cs="Microsoft Sans Serif"/>
        </w:rPr>
      </w:pPr>
      <w:r w:rsidRPr="00F47100">
        <w:rPr>
          <w:rFonts w:ascii="Microsoft Sans Serif" w:hAnsi="Microsoft Sans Serif" w:cs="Microsoft Sans Serif"/>
        </w:rPr>
        <w:t>Recuerde que si ya no requiere de ciertas personas, ciertos perfiles o de más aportantes de tiempo, es importante que se los haga saber, para que el aportantes</w:t>
      </w:r>
      <w:r w:rsidR="007E4134" w:rsidRPr="00F47100">
        <w:rPr>
          <w:rFonts w:ascii="Microsoft Sans Serif" w:hAnsi="Microsoft Sans Serif" w:cs="Microsoft Sans Serif"/>
        </w:rPr>
        <w:t xml:space="preserve"> no pierda tiempo esperando una repuesta y por ende sus ganas de trabajar y se sienta apartado o frustrado.</w:t>
      </w:r>
    </w:p>
    <w:p w:rsidR="007E4134" w:rsidRPr="00F47100" w:rsidRDefault="007E4134" w:rsidP="00F47100">
      <w:pPr>
        <w:tabs>
          <w:tab w:val="left" w:pos="0"/>
        </w:tabs>
        <w:jc w:val="both"/>
        <w:rPr>
          <w:rFonts w:ascii="Microsoft Sans Serif" w:hAnsi="Microsoft Sans Serif" w:cs="Microsoft Sans Serif"/>
        </w:rPr>
      </w:pPr>
    </w:p>
    <w:p w:rsidR="007E4134" w:rsidRPr="00F47100" w:rsidRDefault="007E4134" w:rsidP="00F47100">
      <w:pPr>
        <w:numPr>
          <w:ilvl w:val="0"/>
          <w:numId w:val="5"/>
        </w:numPr>
        <w:tabs>
          <w:tab w:val="clear" w:pos="1080"/>
          <w:tab w:val="left" w:pos="0"/>
          <w:tab w:val="num" w:pos="360"/>
        </w:tabs>
        <w:ind w:left="360"/>
        <w:jc w:val="both"/>
        <w:rPr>
          <w:rFonts w:ascii="Microsoft Sans Serif" w:hAnsi="Microsoft Sans Serif" w:cs="Microsoft Sans Serif"/>
        </w:rPr>
      </w:pPr>
      <w:r w:rsidRPr="00F47100">
        <w:rPr>
          <w:rFonts w:ascii="Microsoft Sans Serif" w:hAnsi="Microsoft Sans Serif" w:cs="Microsoft Sans Serif"/>
        </w:rPr>
        <w:t>No olvide que, el trabajo de los aportantes de tiempo no puede ser util</w:t>
      </w:r>
      <w:r w:rsidR="00F47100">
        <w:rPr>
          <w:rFonts w:ascii="Microsoft Sans Serif" w:hAnsi="Microsoft Sans Serif" w:cs="Microsoft Sans Serif"/>
        </w:rPr>
        <w:t>izado para llevar a cabo labor</w:t>
      </w:r>
      <w:r w:rsidRPr="00F47100">
        <w:rPr>
          <w:rFonts w:ascii="Microsoft Sans Serif" w:hAnsi="Microsoft Sans Serif" w:cs="Microsoft Sans Serif"/>
        </w:rPr>
        <w:t>es que deben ser  contratadas por la entidad.</w:t>
      </w:r>
    </w:p>
    <w:p w:rsidR="007E4134" w:rsidRPr="00F47100" w:rsidRDefault="007E4134" w:rsidP="00F47100">
      <w:pPr>
        <w:tabs>
          <w:tab w:val="left" w:pos="0"/>
        </w:tabs>
        <w:jc w:val="both"/>
        <w:rPr>
          <w:rFonts w:ascii="Microsoft Sans Serif" w:hAnsi="Microsoft Sans Serif" w:cs="Microsoft Sans Serif"/>
        </w:rPr>
      </w:pPr>
    </w:p>
    <w:p w:rsidR="007E4134" w:rsidRPr="00F47100" w:rsidRDefault="007E4134" w:rsidP="00F47100">
      <w:pPr>
        <w:tabs>
          <w:tab w:val="left" w:pos="0"/>
        </w:tabs>
        <w:jc w:val="both"/>
        <w:rPr>
          <w:rFonts w:ascii="Microsoft Sans Serif" w:hAnsi="Microsoft Sans Serif" w:cs="Microsoft Sans Serif"/>
        </w:rPr>
      </w:pPr>
    </w:p>
    <w:p w:rsidR="007E4134" w:rsidRPr="00F47100" w:rsidRDefault="007E4134" w:rsidP="00F47100">
      <w:pPr>
        <w:tabs>
          <w:tab w:val="left" w:pos="0"/>
        </w:tabs>
        <w:jc w:val="both"/>
        <w:rPr>
          <w:rFonts w:ascii="Microsoft Sans Serif" w:hAnsi="Microsoft Sans Serif" w:cs="Microsoft Sans Serif"/>
        </w:rPr>
      </w:pPr>
    </w:p>
    <w:p w:rsidR="00786504" w:rsidRPr="00F47100" w:rsidRDefault="00786504" w:rsidP="00F47100">
      <w:pPr>
        <w:tabs>
          <w:tab w:val="left" w:pos="0"/>
        </w:tabs>
        <w:jc w:val="both"/>
        <w:rPr>
          <w:rFonts w:ascii="Microsoft Sans Serif" w:hAnsi="Microsoft Sans Serif" w:cs="Microsoft Sans Serif"/>
        </w:rPr>
      </w:pPr>
      <w:r w:rsidRPr="00F47100">
        <w:rPr>
          <w:rFonts w:ascii="Microsoft Sans Serif" w:hAnsi="Microsoft Sans Serif" w:cs="Microsoft Sans Serif"/>
        </w:rPr>
        <w:t xml:space="preserve"> </w:t>
      </w:r>
    </w:p>
    <w:p w:rsidR="002E3C84" w:rsidRPr="00F47100" w:rsidRDefault="007E4134" w:rsidP="00F47100">
      <w:pPr>
        <w:tabs>
          <w:tab w:val="num" w:pos="360"/>
          <w:tab w:val="left" w:pos="540"/>
          <w:tab w:val="left" w:pos="7230"/>
        </w:tabs>
        <w:ind w:left="180" w:hanging="180"/>
        <w:jc w:val="both"/>
        <w:rPr>
          <w:rFonts w:ascii="Microsoft Sans Serif" w:hAnsi="Microsoft Sans Serif" w:cs="Microsoft Sans Serif"/>
          <w:b/>
          <w:sz w:val="28"/>
          <w:szCs w:val="28"/>
        </w:rPr>
      </w:pPr>
      <w:r w:rsidRPr="00F47100">
        <w:rPr>
          <w:rFonts w:ascii="Microsoft Sans Serif" w:hAnsi="Microsoft Sans Serif" w:cs="Microsoft Sans Serif"/>
          <w:b/>
          <w:sz w:val="28"/>
          <w:szCs w:val="28"/>
        </w:rPr>
        <w:t>Normativa del demandante de tiempo</w:t>
      </w:r>
    </w:p>
    <w:p w:rsidR="007E4134" w:rsidRPr="00F47100" w:rsidRDefault="007E4134" w:rsidP="00F47100">
      <w:pPr>
        <w:tabs>
          <w:tab w:val="num" w:pos="360"/>
          <w:tab w:val="left" w:pos="540"/>
          <w:tab w:val="left" w:pos="7230"/>
        </w:tabs>
        <w:ind w:left="180" w:hanging="180"/>
        <w:jc w:val="both"/>
        <w:rPr>
          <w:rFonts w:ascii="Microsoft Sans Serif" w:hAnsi="Microsoft Sans Serif" w:cs="Microsoft Sans Serif"/>
          <w:b/>
          <w:sz w:val="28"/>
          <w:szCs w:val="28"/>
        </w:rPr>
      </w:pPr>
    </w:p>
    <w:p w:rsidR="007E4134" w:rsidRPr="00F47100" w:rsidRDefault="007E4134" w:rsidP="00F47100">
      <w:pPr>
        <w:tabs>
          <w:tab w:val="num" w:pos="720"/>
          <w:tab w:val="left" w:pos="7230"/>
        </w:tabs>
        <w:ind w:left="180" w:hanging="180"/>
        <w:jc w:val="both"/>
        <w:rPr>
          <w:rFonts w:ascii="Microsoft Sans Serif" w:hAnsi="Microsoft Sans Serif" w:cs="Microsoft Sans Serif"/>
        </w:rPr>
      </w:pPr>
      <w:r w:rsidRPr="00F47100">
        <w:rPr>
          <w:rFonts w:ascii="Microsoft Sans Serif" w:hAnsi="Microsoft Sans Serif" w:cs="Microsoft Sans Serif"/>
        </w:rPr>
        <w:tab/>
      </w:r>
      <w:r w:rsidR="00334CEA" w:rsidRPr="00F47100">
        <w:rPr>
          <w:rFonts w:ascii="Microsoft Sans Serif" w:hAnsi="Microsoft Sans Serif" w:cs="Microsoft Sans Serif"/>
        </w:rPr>
        <w:tab/>
      </w:r>
      <w:r w:rsidRPr="00F47100">
        <w:rPr>
          <w:rFonts w:ascii="Microsoft Sans Serif" w:hAnsi="Microsoft Sans Serif" w:cs="Microsoft Sans Serif"/>
        </w:rPr>
        <w:t>Las actividades de banco de Tiempo van enmarcadas dentro de la ley y normativa del voluntariado.</w:t>
      </w:r>
    </w:p>
    <w:p w:rsidR="007E4134" w:rsidRPr="00F47100" w:rsidRDefault="007E4134" w:rsidP="00F47100">
      <w:pPr>
        <w:tabs>
          <w:tab w:val="num" w:pos="360"/>
          <w:tab w:val="left" w:pos="540"/>
          <w:tab w:val="left" w:pos="7230"/>
        </w:tabs>
        <w:ind w:left="180" w:hanging="180"/>
        <w:jc w:val="both"/>
        <w:rPr>
          <w:rFonts w:ascii="Microsoft Sans Serif" w:hAnsi="Microsoft Sans Serif" w:cs="Microsoft Sans Serif"/>
        </w:rPr>
      </w:pPr>
    </w:p>
    <w:p w:rsidR="007E4134" w:rsidRPr="00F47100" w:rsidRDefault="007E4134" w:rsidP="00F47100">
      <w:pPr>
        <w:tabs>
          <w:tab w:val="left" w:pos="720"/>
          <w:tab w:val="left" w:pos="7230"/>
        </w:tabs>
        <w:ind w:left="180" w:hanging="180"/>
        <w:jc w:val="both"/>
        <w:rPr>
          <w:rFonts w:ascii="Microsoft Sans Serif" w:hAnsi="Microsoft Sans Serif" w:cs="Microsoft Sans Serif"/>
        </w:rPr>
      </w:pPr>
      <w:r w:rsidRPr="00F47100">
        <w:rPr>
          <w:rFonts w:ascii="Microsoft Sans Serif" w:hAnsi="Microsoft Sans Serif" w:cs="Microsoft Sans Serif"/>
        </w:rPr>
        <w:tab/>
      </w:r>
      <w:r w:rsidR="00334CEA" w:rsidRPr="00F47100">
        <w:rPr>
          <w:rFonts w:ascii="Microsoft Sans Serif" w:hAnsi="Microsoft Sans Serif" w:cs="Microsoft Sans Serif"/>
        </w:rPr>
        <w:tab/>
      </w:r>
      <w:r w:rsidRPr="00F47100">
        <w:rPr>
          <w:rFonts w:ascii="Microsoft Sans Serif" w:hAnsi="Microsoft Sans Serif" w:cs="Microsoft Sans Serif"/>
        </w:rPr>
        <w:t xml:space="preserve">La entidad </w:t>
      </w:r>
      <w:r w:rsidR="00AF00A5">
        <w:rPr>
          <w:rFonts w:ascii="Microsoft Sans Serif" w:hAnsi="Microsoft Sans Serif" w:cs="Microsoft Sans Serif"/>
        </w:rPr>
        <w:t xml:space="preserve">o persona </w:t>
      </w:r>
      <w:r w:rsidRPr="00F47100">
        <w:rPr>
          <w:rFonts w:ascii="Microsoft Sans Serif" w:hAnsi="Microsoft Sans Serif" w:cs="Microsoft Sans Serif"/>
        </w:rPr>
        <w:t>demandante, una vez que entre e</w:t>
      </w:r>
      <w:r w:rsidR="00334CEA" w:rsidRPr="00F47100">
        <w:rPr>
          <w:rFonts w:ascii="Microsoft Sans Serif" w:hAnsi="Microsoft Sans Serif" w:cs="Microsoft Sans Serif"/>
        </w:rPr>
        <w:t xml:space="preserve">n contacto con la persona remitida, </w:t>
      </w:r>
      <w:r w:rsidRPr="00F47100">
        <w:rPr>
          <w:rFonts w:ascii="Microsoft Sans Serif" w:hAnsi="Microsoft Sans Serif" w:cs="Microsoft Sans Serif"/>
        </w:rPr>
        <w:t xml:space="preserve">deberá constatar la información, solicitando para estos efectos documentos de </w:t>
      </w:r>
      <w:r w:rsidR="00334CEA" w:rsidRPr="00F47100">
        <w:rPr>
          <w:rFonts w:ascii="Microsoft Sans Serif" w:hAnsi="Microsoft Sans Serif" w:cs="Microsoft Sans Serif"/>
        </w:rPr>
        <w:t xml:space="preserve">identidad y carné o registro en el Banco de Tiempo de </w:t>
      </w:r>
      <w:r w:rsidR="00AF00A5">
        <w:rPr>
          <w:rFonts w:ascii="Microsoft Sans Serif" w:hAnsi="Microsoft Sans Serif" w:cs="Microsoft Sans Serif"/>
        </w:rPr>
        <w:t>Gandía</w:t>
      </w:r>
      <w:r w:rsidR="00334CEA" w:rsidRPr="00F47100">
        <w:rPr>
          <w:rFonts w:ascii="Microsoft Sans Serif" w:hAnsi="Microsoft Sans Serif" w:cs="Microsoft Sans Serif"/>
        </w:rPr>
        <w:t xml:space="preserve"> ante los órganos respectivos, para el ejercicio de su actividad.</w:t>
      </w:r>
    </w:p>
    <w:p w:rsidR="00334CEA" w:rsidRPr="00F47100" w:rsidRDefault="00334CEA" w:rsidP="00F47100">
      <w:pPr>
        <w:tabs>
          <w:tab w:val="left" w:pos="720"/>
          <w:tab w:val="left" w:pos="7230"/>
        </w:tabs>
        <w:ind w:left="180" w:hanging="180"/>
        <w:jc w:val="both"/>
        <w:rPr>
          <w:rFonts w:ascii="Microsoft Sans Serif" w:hAnsi="Microsoft Sans Serif" w:cs="Microsoft Sans Serif"/>
        </w:rPr>
      </w:pPr>
    </w:p>
    <w:p w:rsidR="00334CEA" w:rsidRPr="00F47100" w:rsidRDefault="00334CEA"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t xml:space="preserve">En los casos en que </w:t>
      </w:r>
      <w:smartTag w:uri="urn:schemas-microsoft-com:office:smarttags" w:element="PersonName">
        <w:smartTagPr>
          <w:attr w:name="ProductID" w:val="la Entidad Demandante"/>
        </w:smartTagPr>
        <w:smartTag w:uri="urn:schemas-microsoft-com:office:smarttags" w:element="PersonName">
          <w:smartTagPr>
            <w:attr w:name="ProductID" w:val="la Entidad"/>
          </w:smartTagPr>
          <w:r w:rsidRPr="00F47100">
            <w:rPr>
              <w:rFonts w:ascii="Microsoft Sans Serif" w:hAnsi="Microsoft Sans Serif" w:cs="Microsoft Sans Serif"/>
            </w:rPr>
            <w:t>la Entidad</w:t>
          </w:r>
        </w:smartTag>
        <w:r w:rsidRPr="00F47100">
          <w:rPr>
            <w:rFonts w:ascii="Microsoft Sans Serif" w:hAnsi="Microsoft Sans Serif" w:cs="Microsoft Sans Serif"/>
          </w:rPr>
          <w:t xml:space="preserve"> Demandante</w:t>
        </w:r>
      </w:smartTag>
      <w:r w:rsidRPr="00F47100">
        <w:rPr>
          <w:rFonts w:ascii="Microsoft Sans Serif" w:hAnsi="Microsoft Sans Serif" w:cs="Microsoft Sans Serif"/>
        </w:rPr>
        <w:t xml:space="preserve"> no requiera de los servicios del donante de tiempo, ésta deberá informar al donante y al Banco de Tiempo de </w:t>
      </w:r>
      <w:r w:rsidR="00AF00A5">
        <w:rPr>
          <w:rFonts w:ascii="Microsoft Sans Serif" w:hAnsi="Microsoft Sans Serif" w:cs="Microsoft Sans Serif"/>
        </w:rPr>
        <w:t>Gandía</w:t>
      </w:r>
      <w:r w:rsidRPr="00F47100">
        <w:rPr>
          <w:rFonts w:ascii="Microsoft Sans Serif" w:hAnsi="Microsoft Sans Serif" w:cs="Microsoft Sans Serif"/>
        </w:rPr>
        <w:t>. También deberán informarse las situaciones que hagan necesarias el reemplazo del donante.</w:t>
      </w:r>
    </w:p>
    <w:p w:rsidR="00334CEA" w:rsidRPr="00F47100" w:rsidRDefault="00334CEA" w:rsidP="00F47100">
      <w:pPr>
        <w:tabs>
          <w:tab w:val="left" w:pos="720"/>
          <w:tab w:val="left" w:pos="7230"/>
        </w:tabs>
        <w:jc w:val="both"/>
        <w:rPr>
          <w:rFonts w:ascii="Microsoft Sans Serif" w:hAnsi="Microsoft Sans Serif" w:cs="Microsoft Sans Serif"/>
        </w:rPr>
      </w:pPr>
    </w:p>
    <w:p w:rsidR="00334CEA" w:rsidRPr="00F47100" w:rsidRDefault="00995CED"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t>Las Entidades</w:t>
      </w:r>
      <w:r w:rsidR="00AF00A5">
        <w:rPr>
          <w:rFonts w:ascii="Microsoft Sans Serif" w:hAnsi="Microsoft Sans Serif" w:cs="Microsoft Sans Serif"/>
        </w:rPr>
        <w:t xml:space="preserve"> Demandante de Tiempo orientarán</w:t>
      </w:r>
      <w:r w:rsidRPr="00F47100">
        <w:rPr>
          <w:rFonts w:ascii="Microsoft Sans Serif" w:hAnsi="Microsoft Sans Serif" w:cs="Microsoft Sans Serif"/>
        </w:rPr>
        <w:t xml:space="preserve"> a los voluntarios sobre el desarrollo de sus actividades en interior de </w:t>
      </w:r>
      <w:smartTag w:uri="urn:schemas-microsoft-com:office:smarttags" w:element="PersonName">
        <w:smartTagPr>
          <w:attr w:name="ProductID" w:val="la Entidad. As￭"/>
        </w:smartTagPr>
        <w:smartTag w:uri="urn:schemas-microsoft-com:office:smarttags" w:element="PersonName">
          <w:smartTagPr>
            <w:attr w:name="ProductID" w:val="la Entidad."/>
          </w:smartTagPr>
          <w:r w:rsidRPr="00F47100">
            <w:rPr>
              <w:rFonts w:ascii="Microsoft Sans Serif" w:hAnsi="Microsoft Sans Serif" w:cs="Microsoft Sans Serif"/>
            </w:rPr>
            <w:t>la Entidad.</w:t>
          </w:r>
        </w:smartTag>
        <w:r w:rsidRPr="00F47100">
          <w:rPr>
            <w:rFonts w:ascii="Microsoft Sans Serif" w:hAnsi="Microsoft Sans Serif" w:cs="Microsoft Sans Serif"/>
          </w:rPr>
          <w:t xml:space="preserve"> Así</w:t>
        </w:r>
      </w:smartTag>
      <w:r w:rsidRPr="00F47100">
        <w:rPr>
          <w:rFonts w:ascii="Microsoft Sans Serif" w:hAnsi="Microsoft Sans Serif" w:cs="Microsoft Sans Serif"/>
        </w:rPr>
        <w:t xml:space="preserve"> mismo, tendrán la responsabilidad de utilizar los aportes de Tiempo en aquellas áreas o sectores indicados en la solicitud efectuada al Banco de Tiempo.</w:t>
      </w:r>
    </w:p>
    <w:p w:rsidR="00995CED" w:rsidRPr="00F47100" w:rsidRDefault="00995CED" w:rsidP="00F47100">
      <w:pPr>
        <w:tabs>
          <w:tab w:val="left" w:pos="720"/>
          <w:tab w:val="left" w:pos="7230"/>
        </w:tabs>
        <w:jc w:val="both"/>
        <w:rPr>
          <w:rFonts w:ascii="Microsoft Sans Serif" w:hAnsi="Microsoft Sans Serif" w:cs="Microsoft Sans Serif"/>
        </w:rPr>
      </w:pPr>
    </w:p>
    <w:p w:rsidR="00995CED" w:rsidRPr="00F47100" w:rsidRDefault="00995CED"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lastRenderedPageBreak/>
        <w:tab/>
        <w:t xml:space="preserve">Los aportes de Tiempo de las personas que se remiten a cada Entidad, son voluntarios y por lo que </w:t>
      </w:r>
      <w:smartTag w:uri="urn:schemas-microsoft-com:office:smarttags" w:element="PersonName">
        <w:smartTagPr>
          <w:attr w:name="ProductID" w:val="la Entidad"/>
        </w:smartTagPr>
        <w:r w:rsidRPr="00F47100">
          <w:rPr>
            <w:rFonts w:ascii="Microsoft Sans Serif" w:hAnsi="Microsoft Sans Serif" w:cs="Microsoft Sans Serif"/>
          </w:rPr>
          <w:t>la Entidad</w:t>
        </w:r>
      </w:smartTag>
      <w:r w:rsidRPr="00F47100">
        <w:rPr>
          <w:rFonts w:ascii="Microsoft Sans Serif" w:hAnsi="Microsoft Sans Serif" w:cs="Microsoft Sans Serif"/>
        </w:rPr>
        <w:t xml:space="preserve"> receptora no tendrá a su cargo ningún costo, ni erogación por concepto del aporte. Por lo tanto, en el momento en que se pretenda por cualquiera de las partes cambiar la naturaleza del servicio, se deberá informar a</w:t>
      </w:r>
      <w:r w:rsidR="00AF00A5">
        <w:rPr>
          <w:rFonts w:ascii="Microsoft Sans Serif" w:hAnsi="Microsoft Sans Serif" w:cs="Microsoft Sans Serif"/>
        </w:rPr>
        <w:t>l Banco de Tiempo de Gandía.</w:t>
      </w:r>
    </w:p>
    <w:p w:rsidR="00995CED" w:rsidRPr="00F47100" w:rsidRDefault="00995CED" w:rsidP="00F47100">
      <w:pPr>
        <w:tabs>
          <w:tab w:val="left" w:pos="720"/>
          <w:tab w:val="left" w:pos="7230"/>
        </w:tabs>
        <w:jc w:val="both"/>
        <w:rPr>
          <w:rFonts w:ascii="Microsoft Sans Serif" w:hAnsi="Microsoft Sans Serif" w:cs="Microsoft Sans Serif"/>
        </w:rPr>
      </w:pPr>
    </w:p>
    <w:p w:rsidR="001C52BA" w:rsidRPr="00F47100" w:rsidRDefault="00995CED"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r>
      <w:smartTag w:uri="urn:schemas-microsoft-com:office:smarttags" w:element="PersonName">
        <w:smartTagPr>
          <w:attr w:name="ProductID" w:val="la Entidad Demandante"/>
        </w:smartTagPr>
        <w:smartTag w:uri="urn:schemas-microsoft-com:office:smarttags" w:element="PersonName">
          <w:smartTagPr>
            <w:attr w:name="ProductID" w:val="la Entidad"/>
          </w:smartTagPr>
          <w:r w:rsidRPr="00F47100">
            <w:rPr>
              <w:rFonts w:ascii="Microsoft Sans Serif" w:hAnsi="Microsoft Sans Serif" w:cs="Microsoft Sans Serif"/>
            </w:rPr>
            <w:t>La Entidad</w:t>
          </w:r>
        </w:smartTag>
        <w:r w:rsidRPr="00F47100">
          <w:rPr>
            <w:rFonts w:ascii="Microsoft Sans Serif" w:hAnsi="Microsoft Sans Serif" w:cs="Microsoft Sans Serif"/>
          </w:rPr>
          <w:t xml:space="preserve"> Demandante</w:t>
        </w:r>
      </w:smartTag>
      <w:r w:rsidRPr="00F47100">
        <w:rPr>
          <w:rFonts w:ascii="Microsoft Sans Serif" w:hAnsi="Microsoft Sans Serif" w:cs="Microsoft Sans Serif"/>
        </w:rPr>
        <w:t xml:space="preserve"> podrá convenir con el donante de tiempo, en los términos que deseen, la inclusión en el cuerdo de voluntariado de una cláusula como: “Dado el carácter benévolo de la actividad que desarrollará el voluntario, los riesgos de</w:t>
      </w:r>
      <w:r w:rsidR="001C52BA" w:rsidRPr="00F47100">
        <w:rPr>
          <w:rFonts w:ascii="Microsoft Sans Serif" w:hAnsi="Microsoft Sans Serif" w:cs="Microsoft Sans Serif"/>
        </w:rPr>
        <w:t xml:space="preserve"> </w:t>
      </w:r>
      <w:r w:rsidRPr="00F47100">
        <w:rPr>
          <w:rFonts w:ascii="Microsoft Sans Serif" w:hAnsi="Microsoft Sans Serif" w:cs="Microsoft Sans Serif"/>
        </w:rPr>
        <w:t>la</w:t>
      </w:r>
      <w:r w:rsidR="001C52BA" w:rsidRPr="00F47100">
        <w:rPr>
          <w:rFonts w:ascii="Microsoft Sans Serif" w:hAnsi="Microsoft Sans Serif" w:cs="Microsoft Sans Serif"/>
        </w:rPr>
        <w:t xml:space="preserve"> actividad son a su cargo y la institución solamente responderá por los que deriven de su dolo, culpa o negligencia”. Recomendamos esto a las Instituciones para que las mismas queden eximidas de cualquier responsabilidad.</w:t>
      </w:r>
    </w:p>
    <w:p w:rsidR="001C52BA" w:rsidRPr="00F47100" w:rsidRDefault="001C52BA" w:rsidP="00F47100">
      <w:pPr>
        <w:tabs>
          <w:tab w:val="left" w:pos="720"/>
          <w:tab w:val="left" w:pos="7230"/>
        </w:tabs>
        <w:jc w:val="both"/>
        <w:rPr>
          <w:rFonts w:ascii="Microsoft Sans Serif" w:hAnsi="Microsoft Sans Serif" w:cs="Microsoft Sans Serif"/>
        </w:rPr>
      </w:pPr>
    </w:p>
    <w:p w:rsidR="001C52BA" w:rsidRPr="00F47100" w:rsidRDefault="001C52BA" w:rsidP="00F47100">
      <w:pPr>
        <w:tabs>
          <w:tab w:val="left" w:pos="720"/>
          <w:tab w:val="left" w:pos="7230"/>
        </w:tabs>
        <w:jc w:val="both"/>
        <w:rPr>
          <w:rFonts w:ascii="Microsoft Sans Serif" w:hAnsi="Microsoft Sans Serif" w:cs="Microsoft Sans Serif"/>
        </w:rPr>
      </w:pPr>
    </w:p>
    <w:p w:rsidR="001C52BA" w:rsidRPr="00F47100" w:rsidRDefault="001C52BA" w:rsidP="00F47100">
      <w:pPr>
        <w:tabs>
          <w:tab w:val="left" w:pos="720"/>
          <w:tab w:val="left" w:pos="7230"/>
        </w:tabs>
        <w:jc w:val="both"/>
        <w:rPr>
          <w:rFonts w:ascii="Microsoft Sans Serif" w:hAnsi="Microsoft Sans Serif" w:cs="Microsoft Sans Serif"/>
        </w:rPr>
      </w:pPr>
    </w:p>
    <w:p w:rsidR="001C52BA" w:rsidRPr="00F47100" w:rsidRDefault="001C52BA" w:rsidP="00F47100">
      <w:pPr>
        <w:tabs>
          <w:tab w:val="left" w:pos="720"/>
          <w:tab w:val="left" w:pos="7230"/>
        </w:tabs>
        <w:jc w:val="both"/>
        <w:rPr>
          <w:rFonts w:ascii="Microsoft Sans Serif" w:hAnsi="Microsoft Sans Serif" w:cs="Microsoft Sans Serif"/>
        </w:rPr>
      </w:pPr>
    </w:p>
    <w:p w:rsidR="001C52BA" w:rsidRPr="00F47100" w:rsidRDefault="001C52BA" w:rsidP="00F47100">
      <w:pPr>
        <w:tabs>
          <w:tab w:val="left" w:pos="720"/>
          <w:tab w:val="left" w:pos="7230"/>
        </w:tabs>
        <w:jc w:val="both"/>
        <w:rPr>
          <w:rFonts w:ascii="Microsoft Sans Serif" w:hAnsi="Microsoft Sans Serif" w:cs="Microsoft Sans Serif"/>
          <w:b/>
          <w:sz w:val="28"/>
          <w:szCs w:val="28"/>
        </w:rPr>
      </w:pPr>
      <w:r w:rsidRPr="00F47100">
        <w:rPr>
          <w:rFonts w:ascii="Microsoft Sans Serif" w:hAnsi="Microsoft Sans Serif" w:cs="Microsoft Sans Serif"/>
          <w:b/>
          <w:sz w:val="28"/>
          <w:szCs w:val="28"/>
        </w:rPr>
        <w:t>Reglamento del demandante de tiempo</w:t>
      </w:r>
    </w:p>
    <w:p w:rsidR="001C52BA" w:rsidRPr="00F47100" w:rsidRDefault="001C52BA" w:rsidP="00F47100">
      <w:pPr>
        <w:tabs>
          <w:tab w:val="left" w:pos="720"/>
          <w:tab w:val="left" w:pos="7230"/>
        </w:tabs>
        <w:jc w:val="both"/>
        <w:rPr>
          <w:rFonts w:ascii="Microsoft Sans Serif" w:hAnsi="Microsoft Sans Serif" w:cs="Microsoft Sans Serif"/>
          <w:b/>
          <w:sz w:val="28"/>
          <w:szCs w:val="28"/>
        </w:rPr>
      </w:pPr>
    </w:p>
    <w:p w:rsidR="00055F3B" w:rsidRPr="00F47100" w:rsidRDefault="00055F3B"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t>En el Registro de personas o entidades demandantes se podrán inscribir aquellos voluntarios que previa entrevista con el personal autorizado entre en el mismo, así como aquellas asociaciones que cuenten con personalidad jurídica y estando al tanto de sus obligaciones y responsabilidades, necesiten de nuevos voluntarios, colaboraciones, intercambiar servicios, participaciones de otras Asociaciones…,  para mejorar en términos cuantitativo o cualitativos  la  prestación de los servicios que brindan.</w:t>
      </w:r>
    </w:p>
    <w:p w:rsidR="00055F3B" w:rsidRPr="00F47100" w:rsidRDefault="00055F3B" w:rsidP="00F47100">
      <w:pPr>
        <w:tabs>
          <w:tab w:val="left" w:pos="720"/>
          <w:tab w:val="left" w:pos="7230"/>
        </w:tabs>
        <w:jc w:val="both"/>
        <w:rPr>
          <w:rFonts w:ascii="Microsoft Sans Serif" w:hAnsi="Microsoft Sans Serif" w:cs="Microsoft Sans Serif"/>
        </w:rPr>
      </w:pPr>
    </w:p>
    <w:p w:rsidR="001C52BA" w:rsidRPr="00F47100" w:rsidRDefault="00055F3B"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t xml:space="preserve">La entidad demandante, una vez que entre en contacto con la personas remitida, deberá constatar la información, solicitando para estos efectos documentos de identidad y carné o registro en el Banco de Tiempo de </w:t>
      </w:r>
      <w:r w:rsidR="00AF00A5">
        <w:rPr>
          <w:rFonts w:ascii="Microsoft Sans Serif" w:hAnsi="Microsoft Sans Serif" w:cs="Microsoft Sans Serif"/>
        </w:rPr>
        <w:t>Gandía</w:t>
      </w:r>
      <w:r w:rsidRPr="00F47100">
        <w:rPr>
          <w:rFonts w:ascii="Microsoft Sans Serif" w:hAnsi="Microsoft Sans Serif" w:cs="Microsoft Sans Serif"/>
        </w:rPr>
        <w:t xml:space="preserve"> los órganos respectivos, para el ejercicio de su actividad.</w:t>
      </w:r>
    </w:p>
    <w:p w:rsidR="00055F3B" w:rsidRPr="00F47100" w:rsidRDefault="00055F3B" w:rsidP="00F47100">
      <w:pPr>
        <w:tabs>
          <w:tab w:val="left" w:pos="720"/>
          <w:tab w:val="left" w:pos="7230"/>
        </w:tabs>
        <w:jc w:val="both"/>
        <w:rPr>
          <w:rFonts w:ascii="Microsoft Sans Serif" w:hAnsi="Microsoft Sans Serif" w:cs="Microsoft Sans Serif"/>
        </w:rPr>
      </w:pPr>
    </w:p>
    <w:p w:rsidR="00A66E4B" w:rsidRPr="00F47100" w:rsidRDefault="00055F3B"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t>En los casos</w:t>
      </w:r>
      <w:r w:rsidR="00A66E4B" w:rsidRPr="00F47100">
        <w:rPr>
          <w:rFonts w:ascii="Microsoft Sans Serif" w:hAnsi="Microsoft Sans Serif" w:cs="Microsoft Sans Serif"/>
        </w:rPr>
        <w:t xml:space="preserve"> en que </w:t>
      </w:r>
      <w:smartTag w:uri="urn:schemas-microsoft-com:office:smarttags" w:element="PersonName">
        <w:smartTagPr>
          <w:attr w:name="ProductID" w:val="la Entidad Dem￡ndate"/>
        </w:smartTagPr>
        <w:smartTag w:uri="urn:schemas-microsoft-com:office:smarttags" w:element="PersonName">
          <w:smartTagPr>
            <w:attr w:name="ProductID" w:val="la Entidad"/>
          </w:smartTagPr>
          <w:r w:rsidR="00A66E4B" w:rsidRPr="00F47100">
            <w:rPr>
              <w:rFonts w:ascii="Microsoft Sans Serif" w:hAnsi="Microsoft Sans Serif" w:cs="Microsoft Sans Serif"/>
            </w:rPr>
            <w:t>la Entidad</w:t>
          </w:r>
        </w:smartTag>
        <w:r w:rsidR="00A66E4B" w:rsidRPr="00F47100">
          <w:rPr>
            <w:rFonts w:ascii="Microsoft Sans Serif" w:hAnsi="Microsoft Sans Serif" w:cs="Microsoft Sans Serif"/>
          </w:rPr>
          <w:t xml:space="preserve"> Demándate</w:t>
        </w:r>
      </w:smartTag>
      <w:r w:rsidR="00A66E4B" w:rsidRPr="00F47100">
        <w:rPr>
          <w:rFonts w:ascii="Microsoft Sans Serif" w:hAnsi="Microsoft Sans Serif" w:cs="Microsoft Sans Serif"/>
        </w:rPr>
        <w:t xml:space="preserve"> no requiera de los servicios del donante del tiempo, ésta deberá informar al donante y al Banco de Tiempo de</w:t>
      </w:r>
      <w:r w:rsidR="00AF00A5">
        <w:rPr>
          <w:rFonts w:ascii="Microsoft Sans Serif" w:hAnsi="Microsoft Sans Serif" w:cs="Microsoft Sans Serif"/>
        </w:rPr>
        <w:t xml:space="preserve"> Gandía</w:t>
      </w:r>
      <w:r w:rsidR="00A66E4B" w:rsidRPr="00F47100">
        <w:rPr>
          <w:rFonts w:ascii="Microsoft Sans Serif" w:hAnsi="Microsoft Sans Serif" w:cs="Microsoft Sans Serif"/>
        </w:rPr>
        <w:t>. También deberán informarse las situaciones que hagan necesarias el reemplazo  del donante.</w:t>
      </w:r>
    </w:p>
    <w:p w:rsidR="00A66E4B" w:rsidRPr="00F47100" w:rsidRDefault="00A66E4B" w:rsidP="00F47100">
      <w:pPr>
        <w:tabs>
          <w:tab w:val="left" w:pos="720"/>
          <w:tab w:val="left" w:pos="7230"/>
        </w:tabs>
        <w:jc w:val="both"/>
        <w:rPr>
          <w:rFonts w:ascii="Microsoft Sans Serif" w:hAnsi="Microsoft Sans Serif" w:cs="Microsoft Sans Serif"/>
        </w:rPr>
      </w:pPr>
    </w:p>
    <w:p w:rsidR="00055F3B" w:rsidRPr="00F47100" w:rsidRDefault="00A66E4B"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t xml:space="preserve">Las Entidades Demandante de Tiempo orientarán a las personas aportantes sobre el desarrollo de sus actividades al interior de </w:t>
      </w:r>
      <w:smartTag w:uri="urn:schemas-microsoft-com:office:smarttags" w:element="PersonName">
        <w:smartTagPr>
          <w:attr w:name="ProductID" w:val="la Entidad. As￭"/>
        </w:smartTagPr>
        <w:r w:rsidRPr="00F47100">
          <w:rPr>
            <w:rFonts w:ascii="Microsoft Sans Serif" w:hAnsi="Microsoft Sans Serif" w:cs="Microsoft Sans Serif"/>
          </w:rPr>
          <w:t>la Entidad.</w:t>
        </w:r>
        <w:r w:rsidR="00193F49" w:rsidRPr="00F47100">
          <w:rPr>
            <w:rFonts w:ascii="Microsoft Sans Serif" w:hAnsi="Microsoft Sans Serif" w:cs="Microsoft Sans Serif"/>
          </w:rPr>
          <w:t xml:space="preserve"> </w:t>
        </w:r>
        <w:r w:rsidRPr="00F47100">
          <w:rPr>
            <w:rFonts w:ascii="Microsoft Sans Serif" w:hAnsi="Microsoft Sans Serif" w:cs="Microsoft Sans Serif"/>
          </w:rPr>
          <w:t>Así</w:t>
        </w:r>
      </w:smartTag>
      <w:r w:rsidRPr="00F47100">
        <w:rPr>
          <w:rFonts w:ascii="Microsoft Sans Serif" w:hAnsi="Microsoft Sans Serif" w:cs="Microsoft Sans Serif"/>
        </w:rPr>
        <w:t xml:space="preserve"> mismo, tendrán la responsabilidad de utilizar los aportes de</w:t>
      </w:r>
      <w:r w:rsidR="00193F49" w:rsidRPr="00F47100">
        <w:rPr>
          <w:rFonts w:ascii="Microsoft Sans Serif" w:hAnsi="Microsoft Sans Serif" w:cs="Microsoft Sans Serif"/>
        </w:rPr>
        <w:t xml:space="preserve"> Tiempo en aquellas áreas o sectores indicados en la solicitud efectuada al banco.</w:t>
      </w:r>
    </w:p>
    <w:p w:rsidR="00193F49" w:rsidRPr="00F47100" w:rsidRDefault="00193F49" w:rsidP="00F47100">
      <w:pPr>
        <w:tabs>
          <w:tab w:val="left" w:pos="720"/>
          <w:tab w:val="left" w:pos="7230"/>
        </w:tabs>
        <w:jc w:val="both"/>
        <w:rPr>
          <w:rFonts w:ascii="Microsoft Sans Serif" w:hAnsi="Microsoft Sans Serif" w:cs="Microsoft Sans Serif"/>
        </w:rPr>
      </w:pPr>
    </w:p>
    <w:p w:rsidR="00193F49" w:rsidRPr="00F47100" w:rsidRDefault="00193F49"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tab/>
        <w:t xml:space="preserve">Los aporte de Tiempo de las personas que se remiten a cada Entidad, son voluntarios y por lo tanto al Entidad receptora no tendrá a su cargo ningún costo, ni erogación por concepto del aporte. Por lo tanto, en el momento en que se pretenda por cualquiera de las partes cambiar la naturaleza del servicio, se deberá informar al Banco de Tiempo </w:t>
      </w:r>
      <w:r w:rsidR="00AF00A5">
        <w:rPr>
          <w:rFonts w:ascii="Microsoft Sans Serif" w:hAnsi="Microsoft Sans Serif" w:cs="Microsoft Sans Serif"/>
        </w:rPr>
        <w:t>Gandía</w:t>
      </w:r>
      <w:r w:rsidRPr="00F47100">
        <w:rPr>
          <w:rFonts w:ascii="Microsoft Sans Serif" w:hAnsi="Microsoft Sans Serif" w:cs="Microsoft Sans Serif"/>
        </w:rPr>
        <w:t>.</w:t>
      </w:r>
    </w:p>
    <w:p w:rsidR="001C52BA" w:rsidRPr="00F47100" w:rsidRDefault="001C52BA" w:rsidP="00F47100">
      <w:pPr>
        <w:tabs>
          <w:tab w:val="left" w:pos="720"/>
          <w:tab w:val="left" w:pos="7230"/>
        </w:tabs>
        <w:jc w:val="both"/>
        <w:rPr>
          <w:rFonts w:ascii="Microsoft Sans Serif" w:hAnsi="Microsoft Sans Serif" w:cs="Microsoft Sans Serif"/>
        </w:rPr>
      </w:pPr>
    </w:p>
    <w:p w:rsidR="001C52BA" w:rsidRPr="00F47100" w:rsidRDefault="001C52BA" w:rsidP="00F47100">
      <w:pPr>
        <w:tabs>
          <w:tab w:val="left" w:pos="720"/>
          <w:tab w:val="left" w:pos="7230"/>
        </w:tabs>
        <w:jc w:val="both"/>
        <w:rPr>
          <w:rFonts w:ascii="Microsoft Sans Serif" w:hAnsi="Microsoft Sans Serif" w:cs="Microsoft Sans Serif"/>
        </w:rPr>
      </w:pPr>
    </w:p>
    <w:p w:rsidR="001C52BA" w:rsidRPr="00F47100" w:rsidRDefault="001C52BA" w:rsidP="00F47100">
      <w:pPr>
        <w:tabs>
          <w:tab w:val="left" w:pos="720"/>
          <w:tab w:val="left" w:pos="7230"/>
        </w:tabs>
        <w:jc w:val="both"/>
        <w:rPr>
          <w:rFonts w:ascii="Microsoft Sans Serif" w:hAnsi="Microsoft Sans Serif" w:cs="Microsoft Sans Serif"/>
        </w:rPr>
      </w:pPr>
    </w:p>
    <w:p w:rsidR="001C52BA" w:rsidRPr="00F47100" w:rsidRDefault="001C52BA" w:rsidP="00F47100">
      <w:pPr>
        <w:tabs>
          <w:tab w:val="left" w:pos="720"/>
          <w:tab w:val="left" w:pos="7230"/>
        </w:tabs>
        <w:jc w:val="both"/>
        <w:rPr>
          <w:rFonts w:ascii="Microsoft Sans Serif" w:hAnsi="Microsoft Sans Serif" w:cs="Microsoft Sans Serif"/>
        </w:rPr>
      </w:pPr>
    </w:p>
    <w:p w:rsidR="00995CED" w:rsidRPr="00F47100" w:rsidRDefault="00995CED" w:rsidP="00F47100">
      <w:pPr>
        <w:tabs>
          <w:tab w:val="left" w:pos="720"/>
          <w:tab w:val="left" w:pos="7230"/>
        </w:tabs>
        <w:jc w:val="both"/>
        <w:rPr>
          <w:rFonts w:ascii="Microsoft Sans Serif" w:hAnsi="Microsoft Sans Serif" w:cs="Microsoft Sans Serif"/>
        </w:rPr>
      </w:pPr>
      <w:r w:rsidRPr="00F47100">
        <w:rPr>
          <w:rFonts w:ascii="Microsoft Sans Serif" w:hAnsi="Microsoft Sans Serif" w:cs="Microsoft Sans Serif"/>
        </w:rPr>
        <w:lastRenderedPageBreak/>
        <w:t xml:space="preserve"> </w:t>
      </w:r>
    </w:p>
    <w:p w:rsidR="00334CEA" w:rsidRPr="00F47100" w:rsidRDefault="00334CEA" w:rsidP="00F47100">
      <w:pPr>
        <w:tabs>
          <w:tab w:val="num" w:pos="360"/>
          <w:tab w:val="left" w:pos="540"/>
          <w:tab w:val="left" w:pos="7230"/>
        </w:tabs>
        <w:ind w:left="180" w:hanging="180"/>
        <w:jc w:val="both"/>
        <w:rPr>
          <w:rFonts w:ascii="Microsoft Sans Serif" w:hAnsi="Microsoft Sans Serif" w:cs="Microsoft Sans Serif"/>
        </w:rPr>
      </w:pPr>
    </w:p>
    <w:p w:rsidR="00334CEA" w:rsidRPr="00F47100" w:rsidRDefault="00334CEA" w:rsidP="00F47100">
      <w:pPr>
        <w:tabs>
          <w:tab w:val="num" w:pos="360"/>
          <w:tab w:val="left" w:pos="540"/>
          <w:tab w:val="left" w:pos="7230"/>
        </w:tabs>
        <w:ind w:left="180" w:hanging="180"/>
        <w:jc w:val="both"/>
        <w:rPr>
          <w:rFonts w:ascii="Microsoft Sans Serif" w:hAnsi="Microsoft Sans Serif" w:cs="Microsoft Sans Serif"/>
        </w:rPr>
      </w:pPr>
      <w:r w:rsidRPr="00F47100">
        <w:rPr>
          <w:rFonts w:ascii="Microsoft Sans Serif" w:hAnsi="Microsoft Sans Serif" w:cs="Microsoft Sans Serif"/>
        </w:rPr>
        <w:tab/>
      </w:r>
    </w:p>
    <w:sectPr w:rsidR="00334CEA" w:rsidRPr="00F47100" w:rsidSect="002701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597"/>
    <w:multiLevelType w:val="hybridMultilevel"/>
    <w:tmpl w:val="4D36661A"/>
    <w:lvl w:ilvl="0" w:tplc="0C0A0003">
      <w:start w:val="1"/>
      <w:numFmt w:val="bullet"/>
      <w:lvlText w:val="o"/>
      <w:lvlJc w:val="left"/>
      <w:pPr>
        <w:tabs>
          <w:tab w:val="num" w:pos="2520"/>
        </w:tabs>
        <w:ind w:left="2520" w:hanging="360"/>
      </w:pPr>
      <w:rPr>
        <w:rFonts w:ascii="Courier New" w:hAnsi="Courier New" w:cs="Courier New"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
    <w:nsid w:val="17524AC8"/>
    <w:multiLevelType w:val="hybridMultilevel"/>
    <w:tmpl w:val="B65A347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E06E86"/>
    <w:multiLevelType w:val="hybridMultilevel"/>
    <w:tmpl w:val="D30E785E"/>
    <w:lvl w:ilvl="0" w:tplc="0C0A0003">
      <w:start w:val="1"/>
      <w:numFmt w:val="bullet"/>
      <w:lvlText w:val="o"/>
      <w:lvlJc w:val="left"/>
      <w:pPr>
        <w:tabs>
          <w:tab w:val="num" w:pos="2160"/>
        </w:tabs>
        <w:ind w:left="2160" w:hanging="360"/>
      </w:pPr>
      <w:rPr>
        <w:rFonts w:ascii="Courier New" w:hAnsi="Courier New" w:cs="Courier New"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465619C6"/>
    <w:multiLevelType w:val="hybridMultilevel"/>
    <w:tmpl w:val="8090908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B2A1A55"/>
    <w:multiLevelType w:val="hybridMultilevel"/>
    <w:tmpl w:val="C2FA8C20"/>
    <w:lvl w:ilvl="0" w:tplc="0C0A0003">
      <w:start w:val="1"/>
      <w:numFmt w:val="bullet"/>
      <w:lvlText w:val="o"/>
      <w:lvlJc w:val="left"/>
      <w:pPr>
        <w:tabs>
          <w:tab w:val="num" w:pos="2520"/>
        </w:tabs>
        <w:ind w:left="2520" w:hanging="360"/>
      </w:pPr>
      <w:rPr>
        <w:rFonts w:ascii="Courier New" w:hAnsi="Courier New" w:cs="Courier New"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5">
    <w:nsid w:val="6BCE1284"/>
    <w:multiLevelType w:val="hybridMultilevel"/>
    <w:tmpl w:val="4B3217A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77E73BF7"/>
    <w:multiLevelType w:val="hybridMultilevel"/>
    <w:tmpl w:val="8C96FCFA"/>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9D8"/>
    <w:rsid w:val="00003BB8"/>
    <w:rsid w:val="00055F3B"/>
    <w:rsid w:val="001079D8"/>
    <w:rsid w:val="00193F49"/>
    <w:rsid w:val="001C52BA"/>
    <w:rsid w:val="00220BAB"/>
    <w:rsid w:val="00270158"/>
    <w:rsid w:val="002D504F"/>
    <w:rsid w:val="002E3C84"/>
    <w:rsid w:val="002F5B05"/>
    <w:rsid w:val="00334CEA"/>
    <w:rsid w:val="003555E5"/>
    <w:rsid w:val="003C7321"/>
    <w:rsid w:val="0044073A"/>
    <w:rsid w:val="005A0396"/>
    <w:rsid w:val="005F6C4F"/>
    <w:rsid w:val="006B345D"/>
    <w:rsid w:val="006F646E"/>
    <w:rsid w:val="00710075"/>
    <w:rsid w:val="00786504"/>
    <w:rsid w:val="007E4134"/>
    <w:rsid w:val="00995CED"/>
    <w:rsid w:val="00A1117C"/>
    <w:rsid w:val="00A11DC3"/>
    <w:rsid w:val="00A244BE"/>
    <w:rsid w:val="00A2547E"/>
    <w:rsid w:val="00A66E4B"/>
    <w:rsid w:val="00AF00A5"/>
    <w:rsid w:val="00B23997"/>
    <w:rsid w:val="00B63461"/>
    <w:rsid w:val="00B837E7"/>
    <w:rsid w:val="00BC1D55"/>
    <w:rsid w:val="00BF1084"/>
    <w:rsid w:val="00C138EC"/>
    <w:rsid w:val="00C8700F"/>
    <w:rsid w:val="00EC2F39"/>
    <w:rsid w:val="00F219AD"/>
    <w:rsid w:val="00F47100"/>
    <w:rsid w:val="00FA3030"/>
    <w:rsid w:val="00FF50D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1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93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BANCO DE TIEMPO “ SAN JAVIER”</vt:lpstr>
    </vt:vector>
  </TitlesOfParts>
  <Company>dfg</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DE TIEMPO “ SAN JAVIER”</dc:title>
  <dc:subject/>
  <dc:creator>omiclr</dc:creator>
  <cp:keywords/>
  <dc:description/>
  <cp:lastModifiedBy>DI</cp:lastModifiedBy>
  <cp:revision>6</cp:revision>
  <cp:lastPrinted>2007-06-06T10:12:00Z</cp:lastPrinted>
  <dcterms:created xsi:type="dcterms:W3CDTF">2010-10-07T14:44:00Z</dcterms:created>
  <dcterms:modified xsi:type="dcterms:W3CDTF">2010-10-13T20:53:00Z</dcterms:modified>
</cp:coreProperties>
</file>